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C" w:rsidRPr="00D256F3" w:rsidRDefault="0014266C" w:rsidP="00750A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56F3">
        <w:rPr>
          <w:rFonts w:ascii="Times New Roman" w:hAnsi="Times New Roman"/>
          <w:b/>
          <w:sz w:val="28"/>
          <w:szCs w:val="28"/>
        </w:rPr>
        <w:t>Публичный отчёт председателя первичной профсоюзной организации  МБДОУ  детский сад №10 «Мишутка»  Федосеевой Л.В. о проделанной работе за 2020 год.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Первичная профсоюзная организация действует в дошкольном  образовательном  учреждении в соответствии с федеральными законами и способствует реализации и защите прав и законных интересов участников образовательного процесса.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Деятельность профсоюзного комитета первичной профсоюзной организации МБДОУ  детский сад №10 «Мишутка» основывается на требованиях: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-Устава профсоюза работников народного образования и науки РФ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 Положения </w:t>
      </w:r>
      <w:proofErr w:type="gramStart"/>
      <w:r w:rsidRPr="00750AD0">
        <w:rPr>
          <w:rFonts w:ascii="Times New Roman" w:hAnsi="Times New Roman"/>
          <w:sz w:val="28"/>
          <w:szCs w:val="28"/>
        </w:rPr>
        <w:t>о</w:t>
      </w:r>
      <w:proofErr w:type="gramEnd"/>
      <w:r w:rsidRPr="00750AD0">
        <w:rPr>
          <w:rFonts w:ascii="Times New Roman" w:hAnsi="Times New Roman"/>
          <w:sz w:val="28"/>
          <w:szCs w:val="28"/>
        </w:rPr>
        <w:t xml:space="preserve"> ПО,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 Коллективного договора,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Цель работы ПК - защита профессиональных, трудовых, социально-экономических прав и интересов работников, их здоровья, занятости и социального статуса.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- Улучшение социально-экономического положения работников.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 Развитие социального партнерства.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-Укрепление и развитие профессиональной солидарности.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-Взаимопомощь членам </w:t>
      </w:r>
      <w:proofErr w:type="gramStart"/>
      <w:r w:rsidRPr="00750AD0">
        <w:rPr>
          <w:rFonts w:ascii="Times New Roman" w:hAnsi="Times New Roman"/>
          <w:sz w:val="28"/>
          <w:szCs w:val="28"/>
        </w:rPr>
        <w:t>ПО</w:t>
      </w:r>
      <w:proofErr w:type="gramEnd"/>
      <w:r w:rsidRPr="00750AD0">
        <w:rPr>
          <w:rFonts w:ascii="Times New Roman" w:hAnsi="Times New Roman"/>
          <w:sz w:val="28"/>
          <w:szCs w:val="28"/>
        </w:rPr>
        <w:t xml:space="preserve">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Профсоюзный комитет ведёт свою работу по направлениям: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1. Представительство и защита социально – экономических интересов и прав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работников.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2. Информационная работа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A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AD0">
        <w:rPr>
          <w:rFonts w:ascii="Times New Roman" w:hAnsi="Times New Roman"/>
          <w:sz w:val="28"/>
          <w:szCs w:val="28"/>
        </w:rPr>
        <w:t xml:space="preserve"> обеспечением здоровых и безопасных условий труда.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4. Организационная работа.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5. Культурно-массовая работа.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Представительство и защита социально-экономических интересов и прав работников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Первичная профсоюзная организация в нашем учреждении создана с начала основания учебного заведения и функционирует сейчас. 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Профсоюзная организация объединяет:  воспитателей детского  сада, учителя - логопеда, поваров, сторожей,   помощников воспитателя, сторожей. </w:t>
      </w:r>
      <w:proofErr w:type="gramEnd"/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В составе профсоюзной организации числится  18 человек  из     33    работающих, что составляет 50%     от общей численности  штатных работников. В  2020году в связи с увольнением выбыл 1 член </w:t>
      </w:r>
      <w:proofErr w:type="gramStart"/>
      <w:r w:rsidRPr="00750AD0">
        <w:rPr>
          <w:rFonts w:ascii="Times New Roman" w:hAnsi="Times New Roman"/>
          <w:sz w:val="28"/>
          <w:szCs w:val="28"/>
        </w:rPr>
        <w:t>из</w:t>
      </w:r>
      <w:proofErr w:type="gramEnd"/>
      <w:r w:rsidRPr="00750AD0">
        <w:rPr>
          <w:rFonts w:ascii="Times New Roman" w:hAnsi="Times New Roman"/>
          <w:sz w:val="28"/>
          <w:szCs w:val="28"/>
        </w:rPr>
        <w:t xml:space="preserve"> ПО, один сотрудник вступил в члены ПО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Профсоюзный комитет первичной организации состоит из пяти членов профсоюза.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Федосеева Л.В. -  председатель ПК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>Дударенкова</w:t>
      </w:r>
      <w:proofErr w:type="spellEnd"/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-заместитель председателя  ПК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>Субботина Н.А. -председатель контрольно-ревизионной комиссии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>Васюкова И.Г.  - председатель культурно-массовой работы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>Пегаева</w:t>
      </w:r>
      <w:proofErr w:type="spellEnd"/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      -председатель    комиссии по защите социальных прав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Всю свою работу ПК строит на принципах социального партнерства и сотрудничества с администрацией  ДОУ заведующей д/сада  </w:t>
      </w:r>
      <w:proofErr w:type="spellStart"/>
      <w:r w:rsidRPr="00750AD0">
        <w:rPr>
          <w:rFonts w:ascii="Times New Roman" w:hAnsi="Times New Roman"/>
          <w:sz w:val="28"/>
          <w:szCs w:val="28"/>
        </w:rPr>
        <w:t>С.А.Рыбочкиной</w:t>
      </w:r>
      <w:proofErr w:type="spellEnd"/>
      <w:r w:rsidRPr="00750AD0">
        <w:rPr>
          <w:rFonts w:ascii="Times New Roman" w:hAnsi="Times New Roman"/>
          <w:sz w:val="28"/>
          <w:szCs w:val="28"/>
        </w:rPr>
        <w:t xml:space="preserve">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Решения всех вопросов путем конструктивного диалога в интересах работников  д/сада.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профсоюзного комитета за отчётный период велась в соответствии с основными направлениями деятельности МБДОУ детский сад №10 «Мишутка»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Первичная профсоюзная организация действует в дошкольном  образовательном  учреждении в соответствии с федеральными законами и способствует реализации и защите прав и законных интересов участников образовательного процесса.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За отчетный период на заседаниях профкома  обсуждались вопросы, охватывающие все направления профсоюзной деятельности (</w:t>
      </w:r>
      <w:proofErr w:type="gramStart"/>
      <w:r w:rsidRPr="00750A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AD0">
        <w:rPr>
          <w:rFonts w:ascii="Times New Roman" w:hAnsi="Times New Roman"/>
          <w:sz w:val="28"/>
          <w:szCs w:val="28"/>
        </w:rPr>
        <w:t xml:space="preserve"> соблюдением коллективного договора,   социально-экономические вопросы,  информационная работа, охрана труда, отдых работников, культурно-массовая работа и т.д.). Это разработка плана мероприятий на год по выполнению коллективного договора,  </w:t>
      </w:r>
      <w:proofErr w:type="gramStart"/>
      <w:r w:rsidRPr="00750AD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50AD0">
        <w:rPr>
          <w:rFonts w:ascii="Times New Roman" w:hAnsi="Times New Roman"/>
          <w:sz w:val="28"/>
          <w:szCs w:val="28"/>
        </w:rPr>
        <w:t xml:space="preserve"> соблюдением работодателем трудового законодательства и нормативных правовых актов.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>Основным направлением деятельности профсоюзного комитета ДОУ является работа по охране и безопасности труда работников и воспитанников ДОУ. С этой целью каждый год председатель профкома  и</w:t>
      </w: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>заведующий</w:t>
      </w:r>
      <w:proofErr w:type="gramEnd"/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 Ежегодно в начале учебного года здание, группы приводится в соответствие с нормами охраны труда, изложенными в СанПиНе. Систематически проводятся профилактические осмотры, диспансеризация, плановые прививки  сотрудников и воспитанников, их вакцинация, витаминизация.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hAnsi="Times New Roman"/>
          <w:sz w:val="28"/>
          <w:szCs w:val="28"/>
        </w:rPr>
        <w:t xml:space="preserve">В  2020 году    в ДОУ   был разработан  Коллективный трудовой договор. 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ведётся работа по пропаганде и просвещению членов коллектива в области правовых знаний трудового  законодательства. В учреждении </w:t>
      </w: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имеется уголок со сменой информации, где помещаются основные документы трудового  законодательства.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Профком ДОУ сотрудничает с районным профкомом работников образования и науки. Члены профсоюза школы получают всю необходимую методическую помощь по интересующим их</w:t>
      </w: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вопросам: </w:t>
      </w:r>
      <w:proofErr w:type="spellStart"/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>цифровизация</w:t>
      </w:r>
      <w:proofErr w:type="spellEnd"/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    Мы стараемся, чтобы наша работа была прозрачной и понятной каждому работнику. Профком  ДОУ проводит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ДОУ  используется: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-информационный стенд профкома;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Информационный стенд профкома работников знакомит членов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профсоюза и остальных сотрудников  ДОУ с отдельными сторонами жизни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и деятельности профсоюзной организации.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Наряду с современными средствами соц. сети, заслуженной популярностью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пользуются и традиционные способы доведения информации до членов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профсоюза, основанные на личном контакте: встречи, собрания.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Размещением информации на профсоюзном информационном стенде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 д/сада занимаются члены профкома, ответственные за данную работу. Это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планы, решения профкома, объявления, поздравления и т.п.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0AD0">
        <w:rPr>
          <w:rFonts w:ascii="Times New Roman" w:hAnsi="Times New Roman"/>
          <w:sz w:val="28"/>
          <w:szCs w:val="28"/>
        </w:rPr>
        <w:t>В течение года председатель профкома Федосеева Л.В. участвовала в комплектовании кадров, в работе наградной комиссии, в заседаниях комиссии по распределению стимулирующих выплат, педагогических работников.  Следила за отчислением профсоюзных взносов.</w:t>
      </w:r>
    </w:p>
    <w:p w:rsidR="0014266C" w:rsidRPr="00750AD0" w:rsidRDefault="0014266C" w:rsidP="00750A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    </w:t>
      </w:r>
      <w:r w:rsidRPr="00750AD0">
        <w:rPr>
          <w:rFonts w:ascii="Times New Roman" w:hAnsi="Times New Roman"/>
          <w:sz w:val="28"/>
          <w:szCs w:val="28"/>
        </w:rPr>
        <w:t>В 2020 году был соблюден порядок учета мнен</w:t>
      </w:r>
      <w:r w:rsidRPr="00750AD0">
        <w:rPr>
          <w:rFonts w:ascii="Times New Roman" w:hAnsi="Times New Roman"/>
          <w:sz w:val="28"/>
          <w:szCs w:val="28"/>
        </w:rPr>
        <w:t xml:space="preserve">ия профсоюзной организации  при </w:t>
      </w:r>
      <w:r w:rsidRPr="00750AD0">
        <w:rPr>
          <w:rFonts w:ascii="Times New Roman" w:hAnsi="Times New Roman"/>
          <w:sz w:val="28"/>
          <w:szCs w:val="28"/>
        </w:rPr>
        <w:t>составле</w:t>
      </w:r>
      <w:r w:rsidRPr="00750AD0">
        <w:rPr>
          <w:rFonts w:ascii="Times New Roman" w:hAnsi="Times New Roman"/>
          <w:sz w:val="28"/>
          <w:szCs w:val="28"/>
        </w:rPr>
        <w:t>нии графика отпусков работников.</w:t>
      </w:r>
    </w:p>
    <w:p w:rsidR="00750AD0" w:rsidRPr="00750AD0" w:rsidRDefault="00750AD0" w:rsidP="00750A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К 75летию Победы  участвовали в акции «Окна Победы».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Охрана труда – одна из приоритетных задач в образовательном учреждении,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 и др. правила безопасности  жизнедеятельности</w:t>
      </w:r>
      <w:r w:rsidRPr="00750AD0">
        <w:rPr>
          <w:rFonts w:ascii="Times New Roman" w:hAnsi="Times New Roman"/>
          <w:sz w:val="28"/>
          <w:szCs w:val="28"/>
        </w:rPr>
        <w:t>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У профсоюзного комитета есть над чем работать. В перспективе – новые проекты по мотивации сотрудников ДОУ для вступления в профсоюз, по организационной, культурно-массовой работе. А также, по развитию информационной политики и социального партнерства на всех уровнях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14266C" w:rsidRPr="00750AD0" w:rsidRDefault="00750AD0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 П</w:t>
      </w:r>
      <w:r w:rsidRPr="00750A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AD0">
        <w:rPr>
          <w:rFonts w:ascii="Times New Roman" w:hAnsi="Times New Roman"/>
          <w:sz w:val="28"/>
          <w:szCs w:val="28"/>
        </w:rPr>
        <w:t>МБДОУ детский сад №10 «Мишутка»</w:t>
      </w:r>
      <w:r w:rsidR="0014266C" w:rsidRPr="00750AD0"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D6A30" w:rsidRPr="00750AD0" w:rsidRDefault="00CD6A30" w:rsidP="00750AD0">
      <w:pPr>
        <w:rPr>
          <w:rFonts w:ascii="Times New Roman" w:hAnsi="Times New Roman" w:cs="Times New Roman"/>
          <w:sz w:val="28"/>
          <w:szCs w:val="28"/>
        </w:rPr>
      </w:pPr>
    </w:p>
    <w:sectPr w:rsidR="00CD6A30" w:rsidRPr="00750AD0" w:rsidSect="001A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50"/>
    <w:rsid w:val="00073F5C"/>
    <w:rsid w:val="0014266C"/>
    <w:rsid w:val="00395F50"/>
    <w:rsid w:val="00750AD0"/>
    <w:rsid w:val="008722F8"/>
    <w:rsid w:val="00C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1426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1426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2021-01-28T14:53:00Z</dcterms:created>
  <dcterms:modified xsi:type="dcterms:W3CDTF">2021-01-28T18:18:00Z</dcterms:modified>
</cp:coreProperties>
</file>