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0D" w:rsidRDefault="007B47C4" w:rsidP="002C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80175" cy="9157124"/>
            <wp:effectExtent l="0" t="0" r="0" b="635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0D" w:rsidRPr="000C6E0D" w:rsidRDefault="000C6E0D" w:rsidP="002C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7C4" w:rsidRDefault="007B47C4" w:rsidP="000C6E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7C4" w:rsidRDefault="007B47C4" w:rsidP="007116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7C4" w:rsidRPr="000C6E0D" w:rsidRDefault="007B47C4" w:rsidP="000C6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E0D" w:rsidRDefault="000C6E0D" w:rsidP="0076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C6E0D" w:rsidRDefault="000C6E0D" w:rsidP="002C7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86011456"/>
        <w:docPartObj>
          <w:docPartGallery w:val="Table of Contents"/>
          <w:docPartUnique/>
        </w:docPartObj>
      </w:sdtPr>
      <w:sdtEndPr/>
      <w:sdtContent>
        <w:p w:rsidR="00BA3962" w:rsidRDefault="0071167D">
          <w:pPr>
            <w:pStyle w:val="ae"/>
          </w:pPr>
          <w:r>
            <w:t xml:space="preserve"> Содержание </w:t>
          </w:r>
        </w:p>
        <w:p w:rsidR="0071167D" w:rsidRDefault="00BA3962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414144" w:history="1">
            <w:r w:rsidR="0071167D" w:rsidRPr="00541D12">
              <w:rPr>
                <w:rStyle w:val="af"/>
                <w:noProof/>
              </w:rPr>
              <w:t>I.</w:t>
            </w:r>
            <w:r w:rsidR="0071167D">
              <w:rPr>
                <w:rFonts w:eastAsiaTheme="minorEastAsia"/>
                <w:noProof/>
                <w:lang w:eastAsia="ru-RU"/>
              </w:rPr>
              <w:tab/>
            </w:r>
            <w:r w:rsidR="0071167D" w:rsidRPr="00541D12">
              <w:rPr>
                <w:rStyle w:val="af"/>
                <w:noProof/>
              </w:rPr>
              <w:t>Целевой раздел</w:t>
            </w:r>
            <w:r w:rsidR="0071167D">
              <w:rPr>
                <w:noProof/>
                <w:webHidden/>
              </w:rPr>
              <w:tab/>
            </w:r>
            <w:r w:rsidR="0071167D">
              <w:rPr>
                <w:noProof/>
                <w:webHidden/>
              </w:rPr>
              <w:fldChar w:fldCharType="begin"/>
            </w:r>
            <w:r w:rsidR="0071167D">
              <w:rPr>
                <w:noProof/>
                <w:webHidden/>
              </w:rPr>
              <w:instrText xml:space="preserve"> PAGEREF _Toc90414144 \h </w:instrText>
            </w:r>
            <w:r w:rsidR="0071167D">
              <w:rPr>
                <w:noProof/>
                <w:webHidden/>
              </w:rPr>
            </w:r>
            <w:r w:rsidR="0071167D">
              <w:rPr>
                <w:noProof/>
                <w:webHidden/>
              </w:rPr>
              <w:fldChar w:fldCharType="separate"/>
            </w:r>
            <w:r w:rsidR="0071167D">
              <w:rPr>
                <w:noProof/>
                <w:webHidden/>
              </w:rPr>
              <w:t>3</w:t>
            </w:r>
            <w:r w:rsidR="0071167D">
              <w:rPr>
                <w:noProof/>
                <w:webHidden/>
              </w:rPr>
              <w:fldChar w:fldCharType="end"/>
            </w:r>
          </w:hyperlink>
        </w:p>
        <w:p w:rsidR="0071167D" w:rsidRDefault="0071167D">
          <w:pPr>
            <w:pStyle w:val="2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45" w:history="1">
            <w:r w:rsidRPr="00541D12">
              <w:rPr>
                <w:rStyle w:val="af"/>
                <w:rFonts w:ascii="Times New Roman" w:hAnsi="Times New Roman" w:cs="Times New Roman"/>
                <w:noProof/>
              </w:rPr>
              <w:t>1.2. Цель и задачи реализации программы: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_Toc90414145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67D" w:rsidRDefault="0071167D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46" w:history="1">
            <w:r w:rsidRPr="00541D12">
              <w:rPr>
                <w:rStyle w:val="af"/>
                <w:noProof/>
              </w:rPr>
              <w:t>1.3. Принципы и подходы к формированию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_Toc90414146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67D" w:rsidRDefault="0071167D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47" w:history="1">
            <w:r w:rsidRPr="00541D12">
              <w:rPr>
                <w:rStyle w:val="af"/>
                <w:noProof/>
              </w:rPr>
              <w:t>2.</w:t>
            </w:r>
            <w:r w:rsidRPr="00541D12">
              <w:rPr>
                <w:rStyle w:val="af"/>
                <w:noProof/>
                <w:lang w:eastAsia="ru-RU"/>
              </w:rPr>
              <w:t xml:space="preserve"> Целевые ориентиры и способы определения их результативности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_Toc90414147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67D" w:rsidRDefault="0071167D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48" w:history="1">
            <w:r w:rsidRPr="00541D12">
              <w:rPr>
                <w:rStyle w:val="af"/>
                <w:noProof/>
              </w:rPr>
              <w:t>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_Toc90414148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67D" w:rsidRDefault="0071167D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49" w:history="1">
            <w:r w:rsidRPr="00541D12">
              <w:rPr>
                <w:rStyle w:val="af"/>
                <w:noProof/>
              </w:rPr>
              <w:t>II.содержательный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_Toc90414149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67D" w:rsidRDefault="0071167D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50" w:history="1">
            <w:r w:rsidRPr="00541D12">
              <w:rPr>
                <w:rStyle w:val="af"/>
                <w:noProof/>
              </w:rPr>
              <w:t>2.1Описание образовательной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_Toc90414150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67D" w:rsidRDefault="0071167D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51" w:history="1">
            <w:r w:rsidRPr="00541D12">
              <w:rPr>
                <w:rStyle w:val="af"/>
                <w:noProof/>
              </w:rPr>
              <w:t>2.2.Описание форм, способов и  методов  реализации Программы.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_Toc90414151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67D" w:rsidRDefault="0071167D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52" w:history="1">
            <w:r w:rsidRPr="00541D12">
              <w:rPr>
                <w:rStyle w:val="af"/>
                <w:noProof/>
              </w:rPr>
              <w:t>2.3.Программно - методическое обеспечение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_Toc90414152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67D" w:rsidRDefault="0071167D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53" w:history="1">
            <w:r w:rsidRPr="00541D12">
              <w:rPr>
                <w:rStyle w:val="af"/>
                <w:noProof/>
              </w:rPr>
              <w:t>2.4.  Особенности взаимодействия педагогического коллектива с семьями воспитанников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_Toc90414153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67D" w:rsidRDefault="0071167D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54" w:history="1">
            <w:r w:rsidRPr="00541D12">
              <w:rPr>
                <w:rStyle w:val="af"/>
                <w:noProof/>
              </w:rPr>
              <w:t>ІII. Организационный раздел.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_Toc90414154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67D" w:rsidRDefault="0071167D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55" w:history="1">
            <w:r w:rsidRPr="00541D12">
              <w:rPr>
                <w:rStyle w:val="af"/>
                <w:noProof/>
              </w:rPr>
              <w:t>3.1.Описание материально-технического обеспечения программы.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_Toc90414155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0" w:name="_GoBack"/>
        <w:bookmarkEnd w:id="0"/>
        <w:p w:rsidR="0071167D" w:rsidRDefault="0071167D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r w:rsidRPr="00541D12">
            <w:rPr>
              <w:rStyle w:val="af"/>
              <w:noProof/>
            </w:rPr>
            <w:fldChar w:fldCharType="begin"/>
          </w:r>
          <w:r w:rsidRPr="00541D12">
            <w:rPr>
              <w:rStyle w:val="af"/>
              <w:noProof/>
            </w:rPr>
            <w:instrText xml:space="preserve"> </w:instrText>
          </w:r>
          <w:r>
            <w:rPr>
              <w:noProof/>
            </w:rPr>
            <w:instrText>HYPERLINK \l "_Toc90414157"</w:instrText>
          </w:r>
          <w:r w:rsidRPr="00541D12">
            <w:rPr>
              <w:rStyle w:val="af"/>
              <w:noProof/>
            </w:rPr>
            <w:instrText xml:space="preserve"> </w:instrText>
          </w:r>
          <w:r w:rsidRPr="00541D12">
            <w:rPr>
              <w:rStyle w:val="af"/>
              <w:noProof/>
            </w:rPr>
          </w:r>
          <w:r w:rsidRPr="00541D12">
            <w:rPr>
              <w:rStyle w:val="af"/>
              <w:noProof/>
            </w:rPr>
            <w:fldChar w:fldCharType="separate"/>
          </w:r>
          <w:r w:rsidRPr="00541D12">
            <w:rPr>
              <w:rStyle w:val="af"/>
              <w:noProof/>
            </w:rPr>
            <w:t>3.2.Учебно-тематический план.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_Toc90414157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20</w:t>
          </w:r>
          <w:r>
            <w:rPr>
              <w:noProof/>
              <w:webHidden/>
            </w:rPr>
            <w:fldChar w:fldCharType="end"/>
          </w:r>
          <w:r w:rsidRPr="00541D12">
            <w:rPr>
              <w:rStyle w:val="af"/>
              <w:noProof/>
            </w:rPr>
            <w:fldChar w:fldCharType="end"/>
          </w:r>
        </w:p>
        <w:p w:rsidR="0071167D" w:rsidRDefault="0071167D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58" w:history="1">
            <w:r w:rsidRPr="00541D12">
              <w:rPr>
                <w:rStyle w:val="af"/>
                <w:noProof/>
              </w:rPr>
              <w:t>3.3 Расписание занятий.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_Toc90414158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67D" w:rsidRDefault="0071167D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59" w:history="1">
            <w:r w:rsidRPr="00541D12">
              <w:rPr>
                <w:rStyle w:val="af"/>
                <w:noProof/>
              </w:rPr>
              <w:t>3.4. Режим пребывания на занятиях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_Toc90414159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67D" w:rsidRDefault="0071167D">
          <w:pPr>
            <w:pStyle w:val="13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0414160" w:history="1">
            <w:r w:rsidRPr="00541D12">
              <w:rPr>
                <w:rStyle w:val="af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_Toc90414160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3962" w:rsidRDefault="00BA3962">
          <w:r>
            <w:rPr>
              <w:b/>
              <w:bCs/>
            </w:rPr>
            <w:fldChar w:fldCharType="end"/>
          </w:r>
        </w:p>
      </w:sdtContent>
    </w:sdt>
    <w:p w:rsidR="0076195E" w:rsidRDefault="0076195E" w:rsidP="0076195E">
      <w:pPr>
        <w:pStyle w:val="1"/>
        <w:rPr>
          <w:rFonts w:ascii="Times New Roman" w:hAnsi="Times New Roman" w:cs="Times New Roman"/>
          <w:color w:val="000000" w:themeColor="text1"/>
          <w:lang w:eastAsia="ru-RU"/>
        </w:rPr>
      </w:pPr>
    </w:p>
    <w:p w:rsidR="0076195E" w:rsidRDefault="0076195E" w:rsidP="0076195E">
      <w:pPr>
        <w:pStyle w:val="1"/>
        <w:rPr>
          <w:rFonts w:ascii="Times New Roman" w:hAnsi="Times New Roman" w:cs="Times New Roman"/>
          <w:color w:val="000000" w:themeColor="text1"/>
          <w:lang w:eastAsia="ru-RU"/>
        </w:rPr>
      </w:pPr>
    </w:p>
    <w:p w:rsidR="0076195E" w:rsidRDefault="0076195E" w:rsidP="0076195E">
      <w:pPr>
        <w:pStyle w:val="1"/>
        <w:rPr>
          <w:rFonts w:ascii="Times New Roman" w:hAnsi="Times New Roman" w:cs="Times New Roman"/>
          <w:color w:val="000000" w:themeColor="text1"/>
          <w:lang w:eastAsia="ru-RU"/>
        </w:rPr>
      </w:pPr>
    </w:p>
    <w:p w:rsidR="00BA3962" w:rsidRDefault="00BA3962" w:rsidP="00BA3962">
      <w:pPr>
        <w:rPr>
          <w:lang w:eastAsia="ru-RU"/>
        </w:rPr>
      </w:pPr>
    </w:p>
    <w:p w:rsidR="00BA3962" w:rsidRDefault="00BA3962" w:rsidP="00BA3962">
      <w:pPr>
        <w:rPr>
          <w:lang w:eastAsia="ru-RU"/>
        </w:rPr>
      </w:pPr>
    </w:p>
    <w:p w:rsidR="00BA3962" w:rsidRDefault="00BA3962" w:rsidP="00BA3962">
      <w:pPr>
        <w:rPr>
          <w:lang w:eastAsia="ru-RU"/>
        </w:rPr>
      </w:pPr>
    </w:p>
    <w:p w:rsidR="00BA3962" w:rsidRDefault="00BA3962" w:rsidP="00BA3962">
      <w:pPr>
        <w:rPr>
          <w:lang w:eastAsia="ru-RU"/>
        </w:rPr>
      </w:pPr>
    </w:p>
    <w:p w:rsidR="00BA3962" w:rsidRDefault="00BA3962" w:rsidP="00BA3962">
      <w:pPr>
        <w:rPr>
          <w:lang w:eastAsia="ru-RU"/>
        </w:rPr>
      </w:pPr>
    </w:p>
    <w:p w:rsidR="00BA3962" w:rsidRDefault="00BA3962" w:rsidP="00BA3962">
      <w:pPr>
        <w:rPr>
          <w:lang w:eastAsia="ru-RU"/>
        </w:rPr>
      </w:pPr>
    </w:p>
    <w:p w:rsidR="00BA3962" w:rsidRDefault="00BA3962" w:rsidP="00BA3962">
      <w:pPr>
        <w:rPr>
          <w:lang w:eastAsia="ru-RU"/>
        </w:rPr>
      </w:pPr>
    </w:p>
    <w:p w:rsidR="00BA3962" w:rsidRPr="00BA3962" w:rsidRDefault="00BA3962" w:rsidP="00BA3962">
      <w:pPr>
        <w:rPr>
          <w:lang w:eastAsia="ru-RU"/>
        </w:rPr>
      </w:pPr>
    </w:p>
    <w:p w:rsidR="0076195E" w:rsidRPr="0076195E" w:rsidRDefault="0076195E" w:rsidP="0076195E">
      <w:pPr>
        <w:rPr>
          <w:lang w:eastAsia="ru-RU"/>
        </w:rPr>
      </w:pPr>
    </w:p>
    <w:p w:rsidR="002C7AD8" w:rsidRPr="00B21FE3" w:rsidRDefault="002C7AD8" w:rsidP="00B21FE3">
      <w:pPr>
        <w:pStyle w:val="1"/>
        <w:numPr>
          <w:ilvl w:val="0"/>
          <w:numId w:val="18"/>
        </w:numPr>
        <w:rPr>
          <w:color w:val="000000" w:themeColor="text1"/>
        </w:rPr>
      </w:pPr>
      <w:bookmarkStart w:id="1" w:name="_Toc90414144"/>
      <w:r w:rsidRPr="00B21FE3">
        <w:rPr>
          <w:color w:val="000000" w:themeColor="text1"/>
        </w:rPr>
        <w:t>Целевой раздел</w:t>
      </w:r>
      <w:bookmarkEnd w:id="1"/>
      <w:r w:rsidRPr="00B21FE3">
        <w:rPr>
          <w:color w:val="000000" w:themeColor="text1"/>
        </w:rPr>
        <w:t xml:space="preserve"> </w:t>
      </w:r>
    </w:p>
    <w:p w:rsidR="00B21FE3" w:rsidRPr="00B21FE3" w:rsidRDefault="00B21FE3" w:rsidP="00B21F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FE3">
        <w:rPr>
          <w:rFonts w:ascii="Times New Roman" w:hAnsi="Times New Roman" w:cs="Times New Roman"/>
          <w:color w:val="000000" w:themeColor="text1"/>
          <w:sz w:val="28"/>
          <w:szCs w:val="28"/>
        </w:rPr>
        <w:t>1.1.Пояснительная записка</w:t>
      </w:r>
    </w:p>
    <w:p w:rsidR="00B21FE3" w:rsidRPr="00B21FE3" w:rsidRDefault="00B21FE3" w:rsidP="00B21FE3">
      <w:pPr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>Дополнительная образовательная  программа «По дороге в школу» предназначена  для подготовки детей 5-7 лет к обучению грамоте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проблема подготовки детей дошкольного возраста к овладению грамотой до школы является особо актуальной. Причинами тому являются: возросшие требования школ, а особенно гимназий и лицеев, к будущим первоклассникам. Одно из требований – готовность к овладению грамотой, которая включает в себя овладение ребенком звукобуквенным, </w:t>
      </w:r>
      <w:proofErr w:type="spellStart"/>
      <w:r w:rsidRPr="002C7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2C7AD8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-слоговым и лексико-синтаксическим анализом и синтезом до поступления в школу.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Букварный период в первом классе совпадает с периодом адаптации детей к новым условиям жизни и обучения. Педагогическая практика показывает, что хорошо подготовленные к школе ребята чувствуют себя более уверенно в адаптационный период и имеют больше перспектив для успешного обучения в школе.</w:t>
      </w:r>
    </w:p>
    <w:p w:rsidR="002C7AD8" w:rsidRPr="002C7AD8" w:rsidRDefault="00E83490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ставит перед нами задачи </w:t>
      </w:r>
      <w:r w:rsidR="002C7AD8"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каждому ребенку равные стартовые возможности для успешного обучения и развития, в связи с этим возникла потребность в обучении </w:t>
      </w:r>
      <w:r w:rsidR="002C7AD8"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элементарным навыкам чтения и первоначальных навыков письма для дальнейшего успешного обучения в школе. Главная задача взрослых – это создание условий для формирования правильной устной речи детей на основе овладения ими литературным языком своего народа. Важнейшей предпосылкой для решения речевых задач является правильная организация обстановки, в которой бы у детей появилось желание говорить, называть окружающее, вступить в речевое общение.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строится на расширении представлений о предметном мире и ознакомлении их с окружающим. Важное место занимает и развитие мышления, ведь развитие речи тесно связано с познавательной основой личности. Решение этих задач строится в программе с помощью изучения основных компонентов языка и речи: проводится работа по воспитанию звуковой культуры речи и подготовке детей к обучению грамоте и письма. Много внимания уделяется грамматической стороне речи.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подготовке к обучению грамоте  предназначена для работы с детьми 5 –7 лет в дошкольном образовательном учреждении. Она обеспечивает целостность педагогического процесса на  протяжении двух лет пребывания ребенка в старшей и подготовительной группе в дошкольном учреждении. Возраст детей, участвующих в реализации программы – 5–7 лет (1- й год обучения, дети 5–6 лет; 2-ой год обучения, дети 6–7 лет).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sz w:val="28"/>
          <w:szCs w:val="28"/>
        </w:rPr>
        <w:t>Программа основывается: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5D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C7AD8">
        <w:rPr>
          <w:rFonts w:ascii="Times New Roman" w:eastAsia="Times New Roman" w:hAnsi="Times New Roman" w:cs="Times New Roman"/>
          <w:sz w:val="28"/>
          <w:szCs w:val="28"/>
        </w:rPr>
        <w:t xml:space="preserve">  Основная  образовательная программа дошкольного образования  от рождения до школы» </w:t>
      </w:r>
      <w:proofErr w:type="spellStart"/>
      <w:r w:rsidRPr="002C7AD8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2C7AD8">
        <w:rPr>
          <w:rFonts w:ascii="Times New Roman" w:eastAsia="Times New Roman" w:hAnsi="Times New Roman" w:cs="Times New Roman"/>
          <w:sz w:val="28"/>
          <w:szCs w:val="28"/>
        </w:rPr>
        <w:t>, Т.Е. Комарова, М.А. Васильева.</w:t>
      </w:r>
    </w:p>
    <w:p w:rsidR="002C7AD8" w:rsidRPr="002C7AD8" w:rsidRDefault="001735D9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C7AD8" w:rsidRPr="002C7AD8">
        <w:rPr>
          <w:rFonts w:ascii="Times New Roman" w:eastAsia="Times New Roman" w:hAnsi="Times New Roman" w:cs="Times New Roman"/>
          <w:sz w:val="28"/>
          <w:szCs w:val="28"/>
        </w:rPr>
        <w:t>Н.С.</w:t>
      </w:r>
      <w:r w:rsidR="002C7AD8" w:rsidRPr="002C7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AD8" w:rsidRPr="002C7AD8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="002C7AD8" w:rsidRPr="002C7AD8">
        <w:rPr>
          <w:rFonts w:ascii="Times New Roman" w:hAnsi="Times New Roman" w:cs="Times New Roman"/>
          <w:sz w:val="28"/>
          <w:szCs w:val="28"/>
        </w:rPr>
        <w:t xml:space="preserve"> Обучение дошкольников грамоте.</w:t>
      </w:r>
    </w:p>
    <w:p w:rsidR="00E83490" w:rsidRPr="00B21FE3" w:rsidRDefault="002C7AD8" w:rsidP="00B21FE3">
      <w:pPr>
        <w:pStyle w:val="2"/>
        <w:rPr>
          <w:rFonts w:ascii="Times New Roman" w:hAnsi="Times New Roman" w:cs="Times New Roman"/>
          <w:color w:val="auto"/>
        </w:rPr>
      </w:pPr>
      <w:r w:rsidRPr="00B21FE3">
        <w:rPr>
          <w:rFonts w:ascii="Times New Roman" w:hAnsi="Times New Roman" w:cs="Times New Roman"/>
          <w:color w:val="auto"/>
        </w:rPr>
        <w:t xml:space="preserve">   </w:t>
      </w:r>
      <w:bookmarkStart w:id="2" w:name="_Toc90414145"/>
      <w:r w:rsidRPr="00B21FE3">
        <w:rPr>
          <w:rFonts w:ascii="Times New Roman" w:hAnsi="Times New Roman" w:cs="Times New Roman"/>
          <w:color w:val="auto"/>
        </w:rPr>
        <w:t>1</w:t>
      </w:r>
      <w:r w:rsidRPr="00B21FE3">
        <w:rPr>
          <w:rFonts w:ascii="Times New Roman" w:hAnsi="Times New Roman" w:cs="Times New Roman"/>
          <w:b w:val="0"/>
          <w:color w:val="auto"/>
          <w:sz w:val="28"/>
          <w:szCs w:val="28"/>
        </w:rPr>
        <w:t>.2.</w:t>
      </w:r>
      <w:r w:rsidR="00E83490" w:rsidRPr="00B21F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21FE3">
        <w:rPr>
          <w:rFonts w:ascii="Times New Roman" w:hAnsi="Times New Roman" w:cs="Times New Roman"/>
          <w:b w:val="0"/>
          <w:color w:val="auto"/>
          <w:sz w:val="28"/>
          <w:szCs w:val="28"/>
        </w:rPr>
        <w:t>Цель и задачи реализации программы:</w:t>
      </w:r>
      <w:bookmarkEnd w:id="2"/>
      <w:r w:rsidRPr="00B21FE3">
        <w:rPr>
          <w:rFonts w:ascii="Times New Roman" w:hAnsi="Times New Roman" w:cs="Times New Roman"/>
          <w:color w:val="auto"/>
        </w:rPr>
        <w:t xml:space="preserve"> 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фонетической  стороны речи, ознакомление со знаковой системой языка, подготовка руки ребенка к письму.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Задачи программы. 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Обучающие: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и развитие фонематического слуха.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владеть звуковой стороной речи  темпом, интонацией.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со слоговой структурой слова.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правильно строить предложение, использовать предлоги, распространять предложение. 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 умение пересказывать, составлять небольшие рассказы по картинкам, используя простые предложения.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словарного запаса детей.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развитие </w:t>
      </w:r>
      <w:proofErr w:type="spellStart"/>
      <w:proofErr w:type="gramStart"/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буквенного</w:t>
      </w:r>
      <w:proofErr w:type="gramEnd"/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руки ребёнка к письму.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слухового восприятия.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графических навыков.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мелкой моторики. 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самостоятельности при выполнении заданий.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 качеств, а именно терпимости, доброжелательности по отношению к окружающим.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AD8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8">
        <w:rPr>
          <w:rFonts w:ascii="Times New Roman" w:hAnsi="Times New Roman" w:cs="Times New Roman"/>
          <w:sz w:val="28"/>
          <w:szCs w:val="28"/>
        </w:rPr>
        <w:t>Занятия строятся на интегрированной основе с широким  использованием игровых методов.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8">
        <w:rPr>
          <w:rFonts w:ascii="Times New Roman" w:hAnsi="Times New Roman" w:cs="Times New Roman"/>
          <w:sz w:val="28"/>
          <w:szCs w:val="28"/>
        </w:rPr>
        <w:t xml:space="preserve">Одним из основных разделов данной программы является формирование фонетического восприятия и слуха. Подготовка детей к обучению грамоте способствует уточнению представлений о звуковом составе языка, содействует усвоению навыков фонетического анализа слов. Для нормального протекания процесса овладения чтением необходимо, чтобы ребенок умел дифференцировать звуки в произнесенном на слух слове, производить анализ звуковой структуры слова. Работа с детьми по формированию звуковой стороны речи направлена на закрепление навыков правильного и отчетливого произношения всех звуков родного языка (изолированных, в словах, </w:t>
      </w:r>
      <w:proofErr w:type="gramStart"/>
      <w:r w:rsidRPr="002C7A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7AD8">
        <w:rPr>
          <w:rFonts w:ascii="Times New Roman" w:hAnsi="Times New Roman" w:cs="Times New Roman"/>
          <w:sz w:val="28"/>
          <w:szCs w:val="28"/>
        </w:rPr>
        <w:t xml:space="preserve"> фразовой речи), формирование фонематического восприятия. Развитие голосового аппарата, совершенствование интонационной выразительности речи, отработку речевого дыхания. В программе «По дороге в школу» уделяется достаточно времени для развития мелкой моторики, используя приемы: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8">
        <w:rPr>
          <w:rFonts w:ascii="Times New Roman" w:hAnsi="Times New Roman" w:cs="Times New Roman"/>
          <w:sz w:val="28"/>
          <w:szCs w:val="28"/>
        </w:rPr>
        <w:t>-игры с мелкими предметами;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8">
        <w:rPr>
          <w:rFonts w:ascii="Times New Roman" w:hAnsi="Times New Roman" w:cs="Times New Roman"/>
          <w:sz w:val="28"/>
          <w:szCs w:val="28"/>
        </w:rPr>
        <w:lastRenderedPageBreak/>
        <w:t>-шнуровки;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8">
        <w:rPr>
          <w:rFonts w:ascii="Times New Roman" w:hAnsi="Times New Roman" w:cs="Times New Roman"/>
          <w:sz w:val="28"/>
          <w:szCs w:val="28"/>
        </w:rPr>
        <w:t>-изображения пальчиками предметов;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AD8">
        <w:rPr>
          <w:rFonts w:ascii="Times New Roman" w:hAnsi="Times New Roman" w:cs="Times New Roman"/>
          <w:sz w:val="28"/>
          <w:szCs w:val="28"/>
        </w:rPr>
        <w:t>-графические упражнения.</w:t>
      </w: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8">
        <w:rPr>
          <w:rFonts w:ascii="Times New Roman" w:hAnsi="Times New Roman" w:cs="Times New Roman"/>
          <w:sz w:val="28"/>
          <w:szCs w:val="28"/>
        </w:rPr>
        <w:t>Успешное решение поставленных задач на занятиях по обучению грамоте</w:t>
      </w:r>
    </w:p>
    <w:p w:rsidR="00347343" w:rsidRDefault="002C7AD8" w:rsidP="002C7AD8">
      <w:pPr>
        <w:pStyle w:val="a3"/>
        <w:spacing w:line="360" w:lineRule="auto"/>
        <w:jc w:val="both"/>
        <w:rPr>
          <w:rStyle w:val="10"/>
          <w:rFonts w:ascii="Times New Roman" w:hAnsi="Times New Roman" w:cs="Times New Roman"/>
          <w:color w:val="000000" w:themeColor="text1"/>
        </w:rPr>
      </w:pPr>
      <w:r w:rsidRPr="002C7AD8">
        <w:rPr>
          <w:rFonts w:ascii="Times New Roman" w:hAnsi="Times New Roman" w:cs="Times New Roman"/>
          <w:sz w:val="28"/>
          <w:szCs w:val="28"/>
        </w:rPr>
        <w:t>с дошкольниками возможно только при использовании педагогических принципов.</w:t>
      </w:r>
      <w:r w:rsidRPr="002C7AD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47343" w:rsidRDefault="00347343" w:rsidP="002C7AD8">
      <w:pPr>
        <w:pStyle w:val="a3"/>
        <w:spacing w:line="360" w:lineRule="auto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DE365A" w:rsidRPr="00B21FE3" w:rsidRDefault="002C7AD8" w:rsidP="00BA3962">
      <w:pPr>
        <w:pStyle w:val="1"/>
        <w:rPr>
          <w:color w:val="auto"/>
        </w:rPr>
      </w:pPr>
      <w:bookmarkStart w:id="3" w:name="_Toc90414146"/>
      <w:r w:rsidRPr="00B21FE3">
        <w:rPr>
          <w:rStyle w:val="10"/>
          <w:b/>
          <w:bCs/>
          <w:color w:val="auto"/>
        </w:rPr>
        <w:t>1.3. Принципы и подходы к формированию программы</w:t>
      </w:r>
      <w:bookmarkEnd w:id="3"/>
      <w:r w:rsidRPr="00B21FE3">
        <w:rPr>
          <w:color w:val="auto"/>
        </w:rPr>
        <w:t xml:space="preserve"> 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Программа разработана с учетом основных принципов: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-последовательности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задачи решаются методом усвоения материала «от простого к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 познавательными возрастными возможностями детей;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-доступности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(заключается в простоте изложения и понимания материала);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-наглядности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(предлагает наличие большого количества наглядного, раздаточного материала, наличие дидактических игр и пособий);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-индивидуализации (учитывает психологические особенности дошкольников);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Style w:val="10"/>
          <w:color w:val="auto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-результативности 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(обеспечивает соответствие целей программы и возможностей их достижения);</w:t>
      </w:r>
      <w:r w:rsidRPr="00B2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21FE3">
        <w:rPr>
          <w:rStyle w:val="10"/>
          <w:color w:val="auto"/>
        </w:rPr>
        <w:t xml:space="preserve">1.4. </w:t>
      </w:r>
      <w:r w:rsidR="00B21FE3" w:rsidRPr="00B21FE3">
        <w:rPr>
          <w:rStyle w:val="10"/>
          <w:color w:val="auto"/>
        </w:rPr>
        <w:t xml:space="preserve">Возрастные </w:t>
      </w:r>
      <w:r w:rsidRPr="00B21FE3">
        <w:rPr>
          <w:rStyle w:val="10"/>
          <w:color w:val="auto"/>
        </w:rPr>
        <w:t>особенностей развития детей дошкольного возраста</w:t>
      </w:r>
      <w:r w:rsidRPr="00B21FE3">
        <w:rPr>
          <w:rStyle w:val="20"/>
          <w:color w:val="auto"/>
        </w:rPr>
        <w:t xml:space="preserve"> Возрастные особенности речевого развития детей 5-6 лет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ребёнка 5-6 лет растёт не только количественно, но и качественно и достигает 2500 слов, хотя наблюдаются индивидуальные различия. Речь обогащается синонимами, антонимами.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появляются слова, обозначающие дифференцированные качества и свойства (светло-красный, тёмно-зелёный, легче, тяжелее и т.д.), слова, называющие материалы и их признаки (дерево -</w:t>
      </w:r>
      <w:r w:rsidR="007B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деревянный, стекло - стеклянный).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Совершенствуется грамматическая система языка. Дети используют в речи простые распространённые предложения, сложноподчинённые, сложносочинённые 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конструкции, разные слова для названия одних и тех же предметов. Дети умеют уже грамматически правильно изменять слова, входящие в активный словарь;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дошкольники стремятся правильно произносить слова в родительном падеже множественного числа; образуют новые слова (хлеб – хлебница, сахар - сахарница). Совершенствуют умение связно, последовательно и выразительно пересказывать литературные произведения без помощи вопросов педагога. Могут передавать диалог действующих лиц. Они активно участвуют в беседе, самостоятельно отвечают на вопросы. Однако встречаются сложности при составлении рассказов из личного опыта, при описании предметов. В этом возрасте развивается фонематическое восприятие: большинство детей произносят все звуки родного языка; проводят звуковой и буквенный анализ слов, устанавливают последовательность звуков в слове, дифференцируют звуки: гласные и согласные, твёрдые и мягкие согласные, звонкие глухие согласные. Выделяют в слове ударный слог, ударную гласную, правильно используют соответствующие термины, составляют предложения по картинкам из двух - трёх слов, определяют порядок слов в предложении.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</w:t>
      </w:r>
      <w:proofErr w:type="gramStart"/>
      <w:r w:rsidRPr="00B21FE3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B21FE3">
        <w:rPr>
          <w:rFonts w:ascii="Times New Roman" w:hAnsi="Times New Roman" w:cs="Times New Roman"/>
          <w:sz w:val="28"/>
          <w:szCs w:val="28"/>
        </w:rPr>
        <w:t xml:space="preserve"> к произвольному вниманию. Продолжает совершенствоваться речь, в том числе ее звуковая сторона. Дети используют практически все части речи, активно занимаются словотворчеством. Они могут пересказывать, рассказывать по картинке, передавая </w:t>
      </w:r>
      <w:r w:rsidR="00347343" w:rsidRPr="00B21FE3">
        <w:rPr>
          <w:rFonts w:ascii="Times New Roman" w:hAnsi="Times New Roman" w:cs="Times New Roman"/>
          <w:sz w:val="28"/>
          <w:szCs w:val="28"/>
        </w:rPr>
        <w:t>не только главное, но и детали.</w:t>
      </w:r>
    </w:p>
    <w:p w:rsidR="00347343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Возрастные особенности речевого развития детей 6-7 лет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продолжает развиваться восприятие, однако они не всегда могут одновременно учитывать несколько различных признаков. Развивается образное 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мышление. Продолжают развиваться навыки обобщения и рассуждения, но они в значительной степени еще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 Продолжает развиваться внимание, оно становится произвольным. В некоторых видах деятельности время произвольного сосредоточения достигает 30 минут. У детей продолжает развиваться речь: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 В результате правильно организованной образовательной работы у детей развивается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некоторые виды монологической речи. В подготовительной к школе группе завершается дошкольный возраст. Его основные достижения 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2C7AD8" w:rsidRPr="00B21FE3" w:rsidRDefault="002C7AD8" w:rsidP="00BA3962">
      <w:pPr>
        <w:pStyle w:val="1"/>
        <w:rPr>
          <w:color w:val="auto"/>
          <w:lang w:eastAsia="ru-RU"/>
        </w:rPr>
      </w:pPr>
      <w:bookmarkStart w:id="4" w:name="_Toc90414147"/>
      <w:r w:rsidRPr="00B21FE3">
        <w:rPr>
          <w:color w:val="auto"/>
        </w:rPr>
        <w:t>2.</w:t>
      </w:r>
      <w:r w:rsidRPr="00B21FE3">
        <w:rPr>
          <w:color w:val="auto"/>
          <w:lang w:eastAsia="ru-RU"/>
        </w:rPr>
        <w:t xml:space="preserve"> Целевые ориентиры и способы определения их результативности</w:t>
      </w:r>
      <w:bookmarkEnd w:id="4"/>
    </w:p>
    <w:p w:rsidR="002C7AD8" w:rsidRPr="00B21FE3" w:rsidRDefault="002C7AD8" w:rsidP="00BA3962">
      <w:pPr>
        <w:pStyle w:val="1"/>
        <w:rPr>
          <w:color w:val="auto"/>
        </w:rPr>
      </w:pPr>
      <w:bookmarkStart w:id="5" w:name="_Toc90414148"/>
      <w:r w:rsidRPr="00B21FE3">
        <w:rPr>
          <w:color w:val="auto"/>
        </w:rPr>
        <w:t>Планируемые результаты</w:t>
      </w:r>
      <w:bookmarkEnd w:id="5"/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FE3">
        <w:rPr>
          <w:rFonts w:ascii="Times New Roman" w:eastAsia="Symbol" w:hAnsi="Times New Roman" w:cs="Times New Roman"/>
          <w:sz w:val="28"/>
          <w:szCs w:val="28"/>
        </w:rPr>
        <w:t>Знать:</w:t>
      </w:r>
      <w:r w:rsidRPr="00B21F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-различать понятия «звук», «буква»;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-все звуки и буквы русского языка;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-понятия «звук», «слог», «слово», «предложение»;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 слове один слог – главный, ударный;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-классификации звуков (гласный – согласный, твердый – мягкий, звонкий – глухой).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Symbol" w:hAnsi="Times New Roman" w:cs="Times New Roman"/>
          <w:sz w:val="28"/>
          <w:szCs w:val="28"/>
          <w:lang w:eastAsia="ru-RU"/>
        </w:rPr>
        <w:t>Уметь:</w:t>
      </w:r>
      <w:r w:rsidRPr="00B2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-выделять слова в предложении, определять их место;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-проводить звуковой анализ слов из 3-5-ти звуков на слух;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- выделять звуки в слове, давать им характеристику (гласный-согласный, твёрдый - мягкий, звонкий - глухой);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-делить слова на слоги, считать слоги в слове.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-составлять рассказ по картинке из 5-6 предложений;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-пересказывать небольшие тексты;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-правильно пользоваться карандашом, а также другими графическими материалами;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FE3">
        <w:rPr>
          <w:rFonts w:ascii="Times New Roman" w:eastAsia="Symbol" w:hAnsi="Times New Roman" w:cs="Times New Roman"/>
          <w:sz w:val="28"/>
          <w:szCs w:val="28"/>
        </w:rPr>
        <w:t>Владеть:</w:t>
      </w:r>
      <w:r w:rsidRPr="00B21F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-понятиями: </w:t>
      </w:r>
      <w:r w:rsidRPr="00B21F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звук, буква, слог, слово; 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iCs/>
          <w:sz w:val="28"/>
          <w:szCs w:val="28"/>
        </w:rPr>
        <w:t xml:space="preserve">-терминами: </w:t>
      </w:r>
      <w:r w:rsidRPr="00B21FE3">
        <w:rPr>
          <w:rFonts w:ascii="Times New Roman" w:eastAsia="Times New Roman" w:hAnsi="Times New Roman" w:cs="Times New Roman"/>
          <w:i/>
          <w:iCs/>
          <w:sz w:val="28"/>
          <w:szCs w:val="28"/>
        </w:rPr>
        <w:t>согласные и гласные звуки, твёрдые и мягкие согласные, звонкие и глухие, шипящие и свистящие;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-связной, грамматически и фонетически правильной речью.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концу первого года обучения дети должны знать и уметь: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Чтение: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делить слова на слоги;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составлять предложения из двух-четырех слов;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членить простые предложения на слова;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определять место звука в слове;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давать характеристику звуку;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самостоятельно составлять предложение;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составлять рассказ с заданным количеством предложений;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свободно пользоваться и самим составлять звуковые схемы слов;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давать характеристику звуку;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работать с кассой букв;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точно отвечать на поставленные вопросы педагога.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Письмо (печатание):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овладевают позой пишущего человека;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– ориентироваться на листе;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рисовать разнообразные линии;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делить линию пополам;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рисовать простые росчерки (“петли”, “ленты”, “волна” и т. д.);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дорисовывать начатые фигуры;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вписывать элементы букв в конфигурацию росчерков;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писать (печатать) гласные буквы разных размеров (крупные и мелкие);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концу второго года обучения дети должны знать и уметь: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Чтение: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строить сложные предложения разных видов;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составлять рассказы по серии картин;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находить слова с определенным звуком;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составлять сказки, пользуясь моделями букв;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знать пословицы, поговорки, скороговорки;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разгадывать ребусы, кроссворды;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членить на слоги двух-, трехсложные слова с открытыми слогами;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составлять слова из слогов;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делать </w:t>
      </w:r>
      <w:proofErr w:type="spellStart"/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слов;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знать и называть все буквы алфавита;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составлять схемы слов, предложений;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устанавливать порядок звуков в слове;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пользоваться слоговыми таблицами; указывать  местонахождение гласных и согласных звуков в прямом и открытом слогах и словах;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овладевать сознательным, плавным чтением.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Письмо (печатание):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писать слова и небольшие тексты на листе в клетку;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составлять схемы слов;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выполнять письменные задания у доски;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списывать с настенной доски слова, предложения;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– осваивать общий темп записи;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писать заглавные буквы (начало предложения, имена собственные);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соблюдать пробел между словами;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уметь определять предложение по интонации (вопросительное, повествовательное и восклицательное) и ставить в конце предложения соответствующий знак;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D8" w:rsidRPr="00B21FE3" w:rsidRDefault="002C7AD8" w:rsidP="00BA3962">
      <w:pPr>
        <w:pStyle w:val="1"/>
        <w:rPr>
          <w:color w:val="auto"/>
        </w:rPr>
      </w:pPr>
      <w:bookmarkStart w:id="6" w:name="_Toc90414149"/>
      <w:proofErr w:type="spellStart"/>
      <w:r w:rsidRPr="00B21FE3">
        <w:rPr>
          <w:color w:val="auto"/>
        </w:rPr>
        <w:t>II.содержательный</w:t>
      </w:r>
      <w:proofErr w:type="spellEnd"/>
      <w:r w:rsidRPr="00B21FE3">
        <w:rPr>
          <w:color w:val="auto"/>
        </w:rPr>
        <w:t xml:space="preserve"> раздел</w:t>
      </w:r>
      <w:bookmarkEnd w:id="6"/>
    </w:p>
    <w:p w:rsidR="002C7AD8" w:rsidRPr="00B21FE3" w:rsidRDefault="002C7AD8" w:rsidP="00BA3962">
      <w:pPr>
        <w:pStyle w:val="1"/>
        <w:rPr>
          <w:color w:val="auto"/>
        </w:rPr>
      </w:pPr>
      <w:bookmarkStart w:id="7" w:name="_Toc90414150"/>
      <w:r w:rsidRPr="00B21FE3">
        <w:rPr>
          <w:color w:val="auto"/>
        </w:rPr>
        <w:t>2.</w:t>
      </w:r>
      <w:r w:rsidR="00BA3962" w:rsidRPr="00B21FE3">
        <w:rPr>
          <w:color w:val="auto"/>
        </w:rPr>
        <w:t>1</w:t>
      </w:r>
      <w:r w:rsidRPr="00B21FE3">
        <w:rPr>
          <w:color w:val="auto"/>
        </w:rPr>
        <w:t>Описание образовательной деятельности</w:t>
      </w:r>
      <w:bookmarkEnd w:id="7"/>
      <w:r w:rsidR="00347343" w:rsidRPr="00B21FE3">
        <w:rPr>
          <w:color w:val="auto"/>
        </w:rPr>
        <w:t xml:space="preserve"> 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 составлена с учетом реализации меж предметных связей </w:t>
      </w:r>
      <w:proofErr w:type="gramStart"/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</w:t>
      </w:r>
      <w:proofErr w:type="gramEnd"/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направлениям в соответствии с ФГОС </w:t>
      </w:r>
      <w:proofErr w:type="gramStart"/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</w:t>
      </w:r>
      <w:proofErr w:type="gramEnd"/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Образовательная область («Развитие речи»)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1.Активизация знаний детей о звуковом строении слова;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2.Закрепление умения делить слова на слоги (части), называть последовательность слогов, называть из каких звуков состоит слог, слово;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3.Закрепление знания детей о строении предложения: уметь называть слова с указанием последовательности, строить схемы предложений;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Расширение словарного запаса;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5.Способствование развитию любознательности, познавательной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активности.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6.Планирование свои действия в игровой ситуации, выполнять правила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7.Продолжение работу по развитию речевого дыхания.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8.Обучение детей разгадыванию ребусов, решению кроссвордов.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9.Упражнение в составлении букв из палочек, шнуров, лепке букв </w:t>
      </w:r>
      <w:proofErr w:type="gramStart"/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</w:t>
      </w:r>
      <w:proofErr w:type="gramEnd"/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пластилина, </w:t>
      </w:r>
      <w:proofErr w:type="gramStart"/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вырезании</w:t>
      </w:r>
      <w:proofErr w:type="gramEnd"/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 бумаги, рисовании в воздухе.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Образовательная область («Здоровье»)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1.Формирование у детей потребности в ежедневной, активной двигательной деятельности.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2.Формирование правильной осанки.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3.Воспитание выдержки, настойчивость в достижении результатов.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4.Развитие глазомера.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5.Совершенствовать основные движения, путем введения </w:t>
      </w:r>
      <w:proofErr w:type="gramStart"/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новых</w:t>
      </w:r>
      <w:proofErr w:type="gramEnd"/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сложно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координированных видов.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</w:t>
      </w:r>
      <w:r w:rsidR="00FE3C4D" w:rsidRPr="00B21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грамма  состоит из пяти этапов: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I. </w:t>
      </w:r>
      <w:proofErr w:type="spellStart"/>
      <w:r w:rsidRPr="00B21F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Добуквенный</w:t>
      </w:r>
      <w:proofErr w:type="spellEnd"/>
      <w:r w:rsidRPr="00B21F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звуковой период обучения.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Предшествует знакомству и работе ребенка с буквами. Ребенку показывают, что речь "строится" из звуков. Взрослый играет с ребенком в звуковые игры, цель которых - выделение в словах определенных звуков.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II. Звуковой анализ слов.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учат определять отдельные звуки в слове, различать твердую и мягкую пару согласных, выделять ударный гласный звук. Затем учат выделять все звуки в словах из трех - пяти звуков и фиксировать их с помощью фишек (кусочков картона, пуговиц, мозаики).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III.  Буквенный период обучения.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знакомят с алфавитным обозначением звуков с помощью картинной азбуки, кубиков или выкладывая изображения букв из палочек, рисуя буквы на снегу или песке, на запотевшем стекле, отыскивая знакомые буквы в вывесках магазинов и заголовках газет. Все это помогает сделать обучение ненавязчивым и интересным.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IV. Слоговой период обучения</w:t>
      </w:r>
      <w:r w:rsidRPr="00B2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порах обучения ребенка слог является основной единицей чтения.  Ребенка учат читать слоги протяжно, как бы "</w:t>
      </w:r>
      <w:proofErr w:type="spell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пропевая</w:t>
      </w:r>
      <w:proofErr w:type="spell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" их. Это поможет ребенку избежать "рубленого" слога, который замедляет переход от слогового чтения к чтению словами.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V. Слияние слогов в слова</w:t>
      </w:r>
      <w:r w:rsidRPr="00B21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на этом этапе следует рекомендовать работу со столбиками слов, имеющих одинаковое начало или конец. Это упражнение очень хорошо автоматизирует навык чтения и облегчает сам процесс прочитывания, т.к. 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относительно новыми для детей в прочитываемых словах всякий раз оказываются несколько букв, а не все слово целиком.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при работе – развитие звукобуквенного анализа, развитие фонематического восприятия, подготовка руки к письму – решаются на протяжении всего учебного года. Предмет изучения – звуки и буквы русского языка по общепринятым группам (гласные,  согласные, звонкие, глухие согласные). Каждое занятие начинается с изучения звука: дети учатся выделять из слова, уточняется его произношение, определяется место звука в слове, одновременно дети знакомятся с графическим изображением звуков: красный квадрат – гласный, синий – твердый, зеленый – мягкий согласный звук. Затем детям представляется буква, обозначающая изучаемый звук.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на этом этапе – научить детей не путать понятия звук и буква; звук мы слышим и произносим, букву видим и пишем. Работа по изучению звука и буквы проводится на каждом занятии, и к концу года у детей формируется четкое представление о них. Дети учатся писать печатную букву с использованием образца и ограничения клеткой. Обучение написанию букв позволяет решать главную задачу – развитие звукобуквенного анализа, а также способствует развитию графических навыков.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первом году обучения (5-6 лет)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звуками и буквами русского алфавита начинается с гласных  А, О, У,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потому что они хорошо слышны в начале слова, в середине и конце; и обозначаются  - красными  квадратами.  Дети первого года обучения далее знакомятся с согласными: М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Х, Р, Ш, Н, так как они хорошо «тянутся- </w:t>
      </w:r>
      <w:proofErr w:type="spell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пропеваются</w:t>
      </w:r>
      <w:proofErr w:type="spell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их легко можно соединить с гласными в обратных и прямых слогах (а-м-м,  м-м-а ).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переходят к чтению коротких слов: мак, оса, сам, сом, муха…</w:t>
      </w:r>
      <w:proofErr w:type="spell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  дети второго года обучения знакомятся с  согласными (Л, М, Н, Р), которые хорошо слышны как в начале, так и в конце слова (стол, шар). По мере ознакомления с согласными дети учатся читать слоги с изученными звуками и буквами и знакомятся с условным обозначением твердых согласных – синий квадрат 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(мама, мыло).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дети переходят к чтению коротких предложений (МАМА, СОМ.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МАЛЫ.) и знакомятся с графическим изображением предложения.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занятиях часто используются  «файлы», специально подготовленные задания для автоматизации навыков слияния букв, слогов и слов.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занятии используются дидактические игры: «</w:t>
      </w:r>
      <w:proofErr w:type="spell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«раз словечко, два словечко»,  «подбери слово», «закончи слово», «предложения», «слова потерялись» </w:t>
      </w:r>
      <w:proofErr w:type="spell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разрезной азбукой помогает детям лучше усвоить звуковой анализ слова.</w:t>
      </w:r>
    </w:p>
    <w:p w:rsidR="002C7AD8" w:rsidRPr="00B21FE3" w:rsidRDefault="002C7AD8" w:rsidP="00FE3C4D">
      <w:pPr>
        <w:shd w:val="clear" w:color="auto" w:fill="FFFFFF" w:themeFill="background1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>Программа  в условиях дополнительного образования детей в ДОУ ориентирована на обучение детей грамоте в возрасте от 5 до 7 лет и рассчитана на 2 года. Наполняемость группы на занятиях – не более 12 человек.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>Занятия осуществляются с учетом возрастных особенностей детей.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>Длительность занятий составляет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>- в старшей группе - 25 минут,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 xml:space="preserve">- в подготовительной группе - 30 минут. 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занятия включены физкультминутки, которые позволяют детям расслабиться, а педагогу разграничить занятие на структурно-смысловые части.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проводятся в доступной игровой форме.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игры, упражнения изменяются по мере появления новых материалов в литературе, новых методик и технологий.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Данная система занятий позволяет детям успешно овладеть звуковым анализом, выделять особенности слов, сравнивать, находить правильное решение. У детей развивается интерес к языку, формируется творческое мышление, складывается система знаний о языке.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постепенность усложнения, эти понятия усваиваются в определенной последовательности:</w:t>
      </w:r>
    </w:p>
    <w:p w:rsidR="002C7AD8" w:rsidRPr="00B21FE3" w:rsidRDefault="002C7AD8" w:rsidP="00FE3C4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окружающего мира;</w:t>
      </w:r>
    </w:p>
    <w:p w:rsidR="002C7AD8" w:rsidRPr="00B21FE3" w:rsidRDefault="002C7AD8" w:rsidP="00FE3C4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Звуки, произносимые человеком (речевые звуки);</w:t>
      </w:r>
    </w:p>
    <w:p w:rsidR="002C7AD8" w:rsidRPr="00B21FE3" w:rsidRDefault="002C7AD8" w:rsidP="00FE3C4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 звуки;</w:t>
      </w:r>
    </w:p>
    <w:p w:rsidR="002C7AD8" w:rsidRPr="00B21FE3" w:rsidRDefault="002C7AD8" w:rsidP="00FE3C4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звуки (без классификации);</w:t>
      </w:r>
    </w:p>
    <w:p w:rsidR="002C7AD8" w:rsidRPr="00B21FE3" w:rsidRDefault="002C7AD8" w:rsidP="00FE3C4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Согласны твердые и мягкие;</w:t>
      </w:r>
    </w:p>
    <w:p w:rsidR="002C7AD8" w:rsidRPr="00B21FE3" w:rsidRDefault="002C7AD8" w:rsidP="00FE3C4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звонкие и глухи.</w:t>
      </w:r>
    </w:p>
    <w:p w:rsidR="002C7AD8" w:rsidRPr="00B21FE3" w:rsidRDefault="002C7AD8" w:rsidP="00FE3C4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21F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Параллельно даются понятия:</w:t>
      </w:r>
    </w:p>
    <w:p w:rsidR="002C7AD8" w:rsidRPr="00B21FE3" w:rsidRDefault="002C7AD8" w:rsidP="00FE3C4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Слово;</w:t>
      </w:r>
    </w:p>
    <w:p w:rsidR="002C7AD8" w:rsidRPr="00B21FE3" w:rsidRDefault="002C7AD8" w:rsidP="00FE3C4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Слог;</w:t>
      </w:r>
    </w:p>
    <w:p w:rsidR="002C7AD8" w:rsidRPr="00B21FE3" w:rsidRDefault="002C7AD8" w:rsidP="00FE3C4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Предложение;</w:t>
      </w:r>
    </w:p>
    <w:p w:rsidR="002C7AD8" w:rsidRPr="00B21FE3" w:rsidRDefault="002C7AD8" w:rsidP="00FE3C4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Заглавная буква;</w:t>
      </w:r>
    </w:p>
    <w:p w:rsidR="002C7AD8" w:rsidRPr="00B21FE3" w:rsidRDefault="002C7AD8" w:rsidP="00FE3C4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Вопросительное предложение;</w:t>
      </w:r>
    </w:p>
    <w:p w:rsidR="002C7AD8" w:rsidRPr="00B21FE3" w:rsidRDefault="002C7AD8" w:rsidP="00BA3962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Ударение.</w:t>
      </w:r>
    </w:p>
    <w:p w:rsidR="002C7AD8" w:rsidRPr="00B21FE3" w:rsidRDefault="002C7AD8" w:rsidP="00BA3962">
      <w:pPr>
        <w:pStyle w:val="1"/>
        <w:rPr>
          <w:color w:val="auto"/>
        </w:rPr>
      </w:pPr>
      <w:bookmarkStart w:id="8" w:name="_Toc90407274"/>
      <w:bookmarkStart w:id="9" w:name="_Toc90414151"/>
      <w:r w:rsidRPr="00B21FE3">
        <w:rPr>
          <w:color w:val="auto"/>
        </w:rPr>
        <w:t>2.2.Описание форм, способов и  методов  реализации Программы.</w:t>
      </w:r>
      <w:bookmarkEnd w:id="8"/>
      <w:bookmarkEnd w:id="9"/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sz w:val="28"/>
          <w:szCs w:val="28"/>
        </w:rPr>
      </w:pP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 xml:space="preserve">За время обучения формируются умения понимать и выполнять учебную задачу, а также формируются такие качества, как усидчивость, терпеливость, умение общаться со сверстниками, доброжелательность. </w:t>
      </w:r>
      <w:proofErr w:type="gramStart"/>
      <w:r w:rsidRPr="00B21FE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21FE3">
        <w:rPr>
          <w:rFonts w:ascii="Times New Roman" w:hAnsi="Times New Roman" w:cs="Times New Roman"/>
          <w:sz w:val="28"/>
          <w:szCs w:val="28"/>
        </w:rPr>
        <w:t xml:space="preserve"> данной программе предполагает использование различных форм, методов и средств, с помощью которых реализуется программа.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Формы организации педагогического процесса: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 – организованная деятельность воспитателя с детьми;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деятельность взрослого с детьми;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деятельность детей. Самостоятельная деятельность детей невозможна без соответствующей  среды развития, поэтому необходимо построить комфортную предметно – развивающую среду;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прописях и тетрадях;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книгой;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7A40"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технологий.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методы, используемые при реализации программы: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- рассматривание картин, наблюдение, демонстрация видеофильмов, показ образца задания…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практические - упражнения, игровой метод, моделирование;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– рассказы воспитателя, рассказы детей, чтение худ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итературы.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необходимо: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1.Систематически проводить занятия с детьми.</w:t>
      </w:r>
    </w:p>
    <w:p w:rsidR="00437A40" w:rsidRPr="00B21FE3" w:rsidRDefault="002C7AD8" w:rsidP="0034734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Создать развивающую и эмоционально комфортную среду.</w:t>
      </w:r>
    </w:p>
    <w:p w:rsidR="002C7AD8" w:rsidRPr="00B21FE3" w:rsidRDefault="00FE3C4D" w:rsidP="00BA3962">
      <w:pPr>
        <w:pStyle w:val="1"/>
        <w:rPr>
          <w:color w:val="auto"/>
        </w:rPr>
      </w:pPr>
      <w:bookmarkStart w:id="10" w:name="_Toc90407275"/>
      <w:bookmarkStart w:id="11" w:name="_Toc90414152"/>
      <w:r w:rsidRPr="00B21FE3">
        <w:rPr>
          <w:color w:val="auto"/>
        </w:rPr>
        <w:t>2.3.Программно - методическое обеспечение программы</w:t>
      </w:r>
      <w:bookmarkEnd w:id="10"/>
      <w:bookmarkEnd w:id="11"/>
      <w:r w:rsidRPr="00B21FE3">
        <w:rPr>
          <w:color w:val="auto"/>
        </w:rPr>
        <w:t xml:space="preserve"> </w:t>
      </w:r>
    </w:p>
    <w:tbl>
      <w:tblPr>
        <w:tblW w:w="9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516"/>
        <w:gridCol w:w="2622"/>
      </w:tblGrid>
      <w:tr w:rsidR="00B21FE3" w:rsidRPr="00B21FE3" w:rsidTr="00347343">
        <w:tc>
          <w:tcPr>
            <w:tcW w:w="2502" w:type="dxa"/>
            <w:vAlign w:val="center"/>
          </w:tcPr>
          <w:p w:rsidR="002C7AD8" w:rsidRPr="00B21FE3" w:rsidRDefault="002C7AD8" w:rsidP="002C7AD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Автор составитель</w:t>
            </w:r>
          </w:p>
        </w:tc>
        <w:tc>
          <w:tcPr>
            <w:tcW w:w="4516" w:type="dxa"/>
            <w:vAlign w:val="center"/>
          </w:tcPr>
          <w:p w:rsidR="002C7AD8" w:rsidRPr="00B21FE3" w:rsidRDefault="002C7AD8" w:rsidP="002C7AD8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22" w:type="dxa"/>
            <w:vAlign w:val="center"/>
          </w:tcPr>
          <w:p w:rsidR="002C7AD8" w:rsidRPr="00B21FE3" w:rsidRDefault="002C7AD8" w:rsidP="002C7AD8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B21FE3" w:rsidRPr="00B21FE3" w:rsidTr="00347343"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Н.С.Варенцова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грамоте в детском саду»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Синтез, 2014 год</w:t>
            </w:r>
          </w:p>
        </w:tc>
      </w:tr>
      <w:tr w:rsidR="00B21FE3" w:rsidRPr="00B21FE3" w:rsidTr="00347343"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речи(2гр раннего возраста)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2014 г</w:t>
            </w:r>
          </w:p>
        </w:tc>
      </w:tr>
      <w:tr w:rsidR="00B21FE3" w:rsidRPr="00B21FE3" w:rsidTr="00347343"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2012г.</w:t>
            </w:r>
          </w:p>
        </w:tc>
      </w:tr>
      <w:tr w:rsidR="00B21FE3" w:rsidRPr="00B21FE3" w:rsidTr="00347343"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Коммуникация. Развитие речи и общение детей в подготовительной к школе группе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2013г.</w:t>
            </w:r>
          </w:p>
        </w:tc>
      </w:tr>
      <w:tr w:rsidR="00B21FE3" w:rsidRPr="00B21FE3" w:rsidTr="00347343"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Приобщение детей к художественной литературе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2005 г.</w:t>
            </w:r>
          </w:p>
        </w:tc>
      </w:tr>
      <w:tr w:rsidR="00B21FE3" w:rsidRPr="00B21FE3" w:rsidTr="00347343">
        <w:trPr>
          <w:trHeight w:val="855"/>
        </w:trPr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 по развитию речи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2010 г.</w:t>
            </w:r>
          </w:p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trHeight w:val="435"/>
        </w:trPr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Г.Ф.Марцинкевич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 детей дошкольного возраста</w:t>
            </w:r>
          </w:p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trHeight w:val="508"/>
        </w:trPr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М.Ф.Фомичева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у детей правильного произношения.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Просвещение 1981 г.</w:t>
            </w:r>
          </w:p>
        </w:tc>
      </w:tr>
      <w:tr w:rsidR="00B21FE3" w:rsidRPr="00B21FE3" w:rsidTr="00347343"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Е.Е.Зубарева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Хрестоматия по детской литературе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Просвещение, 1988 г.</w:t>
            </w:r>
          </w:p>
        </w:tc>
      </w:tr>
      <w:tr w:rsidR="00B21FE3" w:rsidRPr="00B21FE3" w:rsidTr="00347343">
        <w:trPr>
          <w:trHeight w:val="420"/>
        </w:trPr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Н.П. Ильчук, </w:t>
            </w: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для чтения  в детском саду и дома 2-4года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Оникс,2005г.</w:t>
            </w:r>
          </w:p>
        </w:tc>
      </w:tr>
      <w:tr w:rsidR="00B21FE3" w:rsidRPr="00B21FE3" w:rsidTr="00347343">
        <w:trPr>
          <w:trHeight w:val="210"/>
        </w:trPr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Н.П. Ильчук, </w:t>
            </w: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для чтения  в детском саду и дома 4-5 лет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Оникс,2005г.</w:t>
            </w:r>
          </w:p>
        </w:tc>
      </w:tr>
      <w:tr w:rsidR="00B21FE3" w:rsidRPr="00B21FE3" w:rsidTr="00347343">
        <w:trPr>
          <w:trHeight w:val="330"/>
        </w:trPr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Н.П. Ильчук, </w:t>
            </w: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для чтения  в детском саду и дома 5-7 лет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Оникс,2006г.</w:t>
            </w:r>
          </w:p>
        </w:tc>
      </w:tr>
      <w:tr w:rsidR="00B21FE3" w:rsidRPr="00B21FE3" w:rsidTr="00347343">
        <w:trPr>
          <w:trHeight w:val="240"/>
        </w:trPr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Н.П. Ильчук, </w:t>
            </w: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Хрестоматия для дошкольников 4-5 лет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АСТ, 1996г</w:t>
            </w:r>
          </w:p>
        </w:tc>
      </w:tr>
      <w:tr w:rsidR="00B21FE3" w:rsidRPr="00B21FE3" w:rsidTr="00347343">
        <w:trPr>
          <w:trHeight w:val="300"/>
        </w:trPr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Н.П. Ильчук, </w:t>
            </w: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для чтения  в детском саду и дома 2-4года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Оникс-Лит,2014г.</w:t>
            </w:r>
          </w:p>
        </w:tc>
      </w:tr>
      <w:tr w:rsidR="00B21FE3" w:rsidRPr="00B21FE3" w:rsidTr="00347343">
        <w:trPr>
          <w:trHeight w:val="225"/>
        </w:trPr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Н.П. Ильчук, </w:t>
            </w: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для чтения  в детском саду и дома 4-5 лет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Оникс-Лит,2014г.</w:t>
            </w:r>
          </w:p>
        </w:tc>
      </w:tr>
      <w:tr w:rsidR="00B21FE3" w:rsidRPr="00B21FE3" w:rsidTr="00347343">
        <w:trPr>
          <w:trHeight w:val="593"/>
        </w:trPr>
        <w:tc>
          <w:tcPr>
            <w:tcW w:w="250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А.К.Бондаренко</w:t>
            </w:r>
            <w:proofErr w:type="spellEnd"/>
          </w:p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игры в детском саду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Просвещение 1991</w:t>
            </w:r>
          </w:p>
        </w:tc>
      </w:tr>
      <w:tr w:rsidR="00B21FE3" w:rsidRPr="00B21FE3" w:rsidTr="00347343">
        <w:trPr>
          <w:trHeight w:val="480"/>
        </w:trPr>
        <w:tc>
          <w:tcPr>
            <w:tcW w:w="2502" w:type="dxa"/>
          </w:tcPr>
          <w:p w:rsidR="002C7AD8" w:rsidRPr="00B21FE3" w:rsidRDefault="002C7AD8" w:rsidP="002C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О.С. Ушакова </w:t>
            </w:r>
          </w:p>
        </w:tc>
        <w:tc>
          <w:tcPr>
            <w:tcW w:w="4516" w:type="dxa"/>
          </w:tcPr>
          <w:p w:rsidR="002C7AD8" w:rsidRPr="00B21FE3" w:rsidRDefault="002C7AD8" w:rsidP="002C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Развития речи детей 5-7 лет</w:t>
            </w:r>
          </w:p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2015г.</w:t>
            </w:r>
          </w:p>
        </w:tc>
      </w:tr>
      <w:tr w:rsidR="00B21FE3" w:rsidRPr="00B21FE3" w:rsidTr="00347343">
        <w:trPr>
          <w:trHeight w:val="360"/>
        </w:trPr>
        <w:tc>
          <w:tcPr>
            <w:tcW w:w="2502" w:type="dxa"/>
          </w:tcPr>
          <w:p w:rsidR="002C7AD8" w:rsidRPr="00B21FE3" w:rsidRDefault="002C7AD8" w:rsidP="002C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О.С. Ушакова </w:t>
            </w:r>
          </w:p>
        </w:tc>
        <w:tc>
          <w:tcPr>
            <w:tcW w:w="4516" w:type="dxa"/>
          </w:tcPr>
          <w:p w:rsidR="002C7AD8" w:rsidRPr="00B21FE3" w:rsidRDefault="002C7AD8" w:rsidP="002C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Развития речи детей 3- 5-лет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2015г.</w:t>
            </w:r>
          </w:p>
        </w:tc>
      </w:tr>
      <w:tr w:rsidR="00B21FE3" w:rsidRPr="00B21FE3" w:rsidTr="00347343">
        <w:trPr>
          <w:trHeight w:val="195"/>
        </w:trPr>
        <w:tc>
          <w:tcPr>
            <w:tcW w:w="2502" w:type="dxa"/>
          </w:tcPr>
          <w:p w:rsidR="002C7AD8" w:rsidRPr="00B21FE3" w:rsidRDefault="002C7AD8" w:rsidP="002C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Ушакова</w:t>
            </w:r>
          </w:p>
        </w:tc>
        <w:tc>
          <w:tcPr>
            <w:tcW w:w="4516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дошкольников с литературой и развитие речи</w:t>
            </w:r>
          </w:p>
        </w:tc>
        <w:tc>
          <w:tcPr>
            <w:tcW w:w="2622" w:type="dxa"/>
          </w:tcPr>
          <w:p w:rsidR="002C7AD8" w:rsidRPr="00B21FE3" w:rsidRDefault="002C7AD8" w:rsidP="002C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Мозаика-Синтез, 2015г.</w:t>
            </w:r>
          </w:p>
        </w:tc>
      </w:tr>
    </w:tbl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D8" w:rsidRPr="00B21FE3" w:rsidRDefault="00FE3C4D" w:rsidP="00BA3962">
      <w:pPr>
        <w:pStyle w:val="1"/>
        <w:rPr>
          <w:color w:val="auto"/>
        </w:rPr>
      </w:pPr>
      <w:bookmarkStart w:id="12" w:name="_Toc90407276"/>
      <w:bookmarkStart w:id="13" w:name="_Toc90414153"/>
      <w:r w:rsidRPr="00B21FE3">
        <w:rPr>
          <w:color w:val="auto"/>
        </w:rPr>
        <w:t>2</w:t>
      </w:r>
      <w:r w:rsidR="002C7AD8" w:rsidRPr="00B21FE3">
        <w:rPr>
          <w:color w:val="auto"/>
        </w:rPr>
        <w:t>.4.  Особенности взаимодействия педагогического коллектива с семьями воспитанников</w:t>
      </w:r>
      <w:bookmarkEnd w:id="12"/>
      <w:bookmarkEnd w:id="13"/>
    </w:p>
    <w:p w:rsidR="002C7AD8" w:rsidRPr="00B21FE3" w:rsidRDefault="002C7AD8" w:rsidP="002C7AD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позволяет лучше узнать потребности в приобретаемых знаниях, улучшает общую атмосферу отношений сотрудничества в системе «родитель – педагог», повышает рефлексию педагога, повышает уровень знаний детей.</w:t>
      </w:r>
    </w:p>
    <w:p w:rsidR="002C7AD8" w:rsidRPr="00B21FE3" w:rsidRDefault="002C7AD8" w:rsidP="002C7AD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 с родителями:</w:t>
      </w:r>
    </w:p>
    <w:p w:rsidR="002C7AD8" w:rsidRPr="00B21FE3" w:rsidRDefault="002C7AD8" w:rsidP="002C7AD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учебно–образовательной программой, содержанием и её эффективностью.</w:t>
      </w:r>
    </w:p>
    <w:p w:rsidR="002C7AD8" w:rsidRPr="00B21FE3" w:rsidRDefault="002C7AD8" w:rsidP="002C7AD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родительских собраний «Как приучить детей читать», «Волшебные звуки», «Будем грамотны», «В мир сказок»</w:t>
      </w:r>
    </w:p>
    <w:p w:rsidR="002C7AD8" w:rsidRPr="00B21FE3" w:rsidRDefault="002C7AD8" w:rsidP="002C7AD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практикумов «Как научиться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писать», «Ручка и карандаш – мои помощники», «Развиваем моторику рук»</w:t>
      </w:r>
    </w:p>
    <w:p w:rsidR="002C7AD8" w:rsidRPr="00B21FE3" w:rsidRDefault="002C7AD8" w:rsidP="002C7AD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 работа – индивидуальная, групповая. Беседа с родителями об успехах их детей</w:t>
      </w:r>
    </w:p>
    <w:p w:rsidR="002C7AD8" w:rsidRPr="00B21FE3" w:rsidRDefault="002C7AD8" w:rsidP="002C7AD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 занятий и воспитательных мероприятий с привлечением родителей</w:t>
      </w:r>
    </w:p>
    <w:p w:rsidR="002C7AD8" w:rsidRPr="00B21FE3" w:rsidRDefault="002C7AD8" w:rsidP="002C7AD8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памяток для родителей «Как выполнить домашнее задание», «Звукобуквенный анализ слова», «Как составить рассказ по картинке» и т.п.</w:t>
      </w:r>
    </w:p>
    <w:p w:rsidR="002C7AD8" w:rsidRPr="00B21FE3" w:rsidRDefault="002C7AD8" w:rsidP="002C7AD8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с целью познания особенностей ребёнка и его особенностей</w:t>
      </w:r>
    </w:p>
    <w:p w:rsidR="002C7AD8" w:rsidRPr="00B21FE3" w:rsidRDefault="002C7AD8" w:rsidP="00437A40">
      <w:pPr>
        <w:shd w:val="clear" w:color="auto" w:fill="FFFFFF" w:themeFill="background1"/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программой «</w:t>
      </w:r>
      <w:r w:rsidRPr="00B2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дороге в школу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можно и через информационный стенд, на котором отражено, чем ребенок занимается в группе. Родителям также предлагается материал для занятий дома, а дважды в год 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для них открытые занятия, чтобы они могли увидеть своего ребенка в коллективе сверстников.</w:t>
      </w:r>
    </w:p>
    <w:p w:rsidR="002C7AD8" w:rsidRPr="00B21FE3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D8" w:rsidRPr="00B21FE3" w:rsidRDefault="002C7AD8" w:rsidP="00BA3962">
      <w:pPr>
        <w:pStyle w:val="1"/>
        <w:rPr>
          <w:color w:val="auto"/>
        </w:rPr>
      </w:pPr>
      <w:bookmarkStart w:id="14" w:name="_Toc90407277"/>
      <w:bookmarkStart w:id="15" w:name="_Toc90414154"/>
      <w:r w:rsidRPr="00B21FE3">
        <w:rPr>
          <w:color w:val="auto"/>
        </w:rPr>
        <w:t>ІII. Организационный раздел.</w:t>
      </w:r>
      <w:bookmarkEnd w:id="14"/>
      <w:bookmarkEnd w:id="15"/>
    </w:p>
    <w:p w:rsidR="002C7AD8" w:rsidRPr="00B21FE3" w:rsidRDefault="002C7AD8" w:rsidP="00BA3962">
      <w:pPr>
        <w:pStyle w:val="1"/>
        <w:rPr>
          <w:color w:val="auto"/>
        </w:rPr>
      </w:pPr>
      <w:bookmarkStart w:id="16" w:name="_Toc90407278"/>
      <w:bookmarkStart w:id="17" w:name="_Toc90407958"/>
      <w:bookmarkStart w:id="18" w:name="_Toc90414155"/>
      <w:r w:rsidRPr="00B21FE3">
        <w:rPr>
          <w:color w:val="auto"/>
        </w:rPr>
        <w:t>3.1.Описание материально-технического обеспечения программы.</w:t>
      </w:r>
      <w:bookmarkEnd w:id="16"/>
      <w:bookmarkEnd w:id="17"/>
      <w:bookmarkEnd w:id="18"/>
    </w:p>
    <w:p w:rsidR="002C7AD8" w:rsidRPr="00B21FE3" w:rsidRDefault="002C7AD8" w:rsidP="00437A4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успешной реализации программы педагогу необходимо: </w:t>
      </w:r>
    </w:p>
    <w:p w:rsidR="002C7AD8" w:rsidRPr="00B21FE3" w:rsidRDefault="002C7AD8" w:rsidP="00437A4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BannikovaAP" w:eastAsia="Times New Roman" w:hAnsi="BannikovaAP" w:cs="BannikovaAP"/>
          <w:sz w:val="28"/>
          <w:szCs w:val="28"/>
          <w:lang w:eastAsia="ru-RU"/>
        </w:rPr>
      </w:pP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Помещение</w:t>
      </w:r>
      <w:r w:rsidR="00437A40" w:rsidRPr="00B21F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(группа)</w:t>
      </w:r>
      <w:r w:rsidRPr="00B2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C7AD8" w:rsidRPr="00B21FE3" w:rsidRDefault="002C7AD8" w:rsidP="00437A4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канцелярские принадлежности  находятся в доступных для детей индивидуальных шкафах. </w:t>
      </w:r>
    </w:p>
    <w:p w:rsidR="002C7AD8" w:rsidRPr="00B21FE3" w:rsidRDefault="002C7AD8" w:rsidP="00437A40">
      <w:pPr>
        <w:shd w:val="clear" w:color="auto" w:fill="FFFFFF" w:themeFill="background1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Технические средства</w:t>
      </w:r>
      <w:r w:rsidRPr="00B2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и мультимедийное оборудование.  </w:t>
      </w:r>
    </w:p>
    <w:p w:rsidR="002C7AD8" w:rsidRPr="00B21FE3" w:rsidRDefault="002C7AD8" w:rsidP="00437A40">
      <w:pPr>
        <w:shd w:val="clear" w:color="auto" w:fill="FFFFFF" w:themeFill="background1"/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FE3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</w:p>
    <w:p w:rsidR="00437A40" w:rsidRPr="00B21FE3" w:rsidRDefault="002C7AD8" w:rsidP="00437A40">
      <w:pPr>
        <w:shd w:val="clear" w:color="auto" w:fill="FFFFFF" w:themeFill="background1"/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>магнитно-маркерная доск</w:t>
      </w:r>
      <w:r w:rsidR="00437A40" w:rsidRPr="00B21FE3">
        <w:rPr>
          <w:rFonts w:ascii="Times New Roman" w:hAnsi="Times New Roman" w:cs="Times New Roman"/>
          <w:sz w:val="28"/>
          <w:szCs w:val="28"/>
        </w:rPr>
        <w:t xml:space="preserve">а; наборное </w:t>
      </w:r>
      <w:proofErr w:type="spellStart"/>
      <w:r w:rsidR="00437A40" w:rsidRPr="00B21FE3">
        <w:rPr>
          <w:rFonts w:ascii="Times New Roman" w:hAnsi="Times New Roman" w:cs="Times New Roman"/>
          <w:sz w:val="28"/>
          <w:szCs w:val="28"/>
        </w:rPr>
        <w:t>полотно</w:t>
      </w:r>
      <w:proofErr w:type="gramStart"/>
      <w:r w:rsidR="00437A40" w:rsidRPr="00B21FE3">
        <w:rPr>
          <w:rFonts w:ascii="Times New Roman" w:hAnsi="Times New Roman" w:cs="Times New Roman"/>
          <w:sz w:val="28"/>
          <w:szCs w:val="28"/>
        </w:rPr>
        <w:t>;а</w:t>
      </w:r>
      <w:proofErr w:type="gramEnd"/>
      <w:r w:rsidR="00437A40" w:rsidRPr="00B21FE3">
        <w:rPr>
          <w:rFonts w:ascii="Times New Roman" w:hAnsi="Times New Roman" w:cs="Times New Roman"/>
          <w:sz w:val="28"/>
          <w:szCs w:val="28"/>
        </w:rPr>
        <w:t>лфавит</w:t>
      </w:r>
      <w:proofErr w:type="spellEnd"/>
      <w:r w:rsidR="00437A40" w:rsidRPr="00B21FE3">
        <w:rPr>
          <w:rFonts w:ascii="Times New Roman" w:hAnsi="Times New Roman" w:cs="Times New Roman"/>
          <w:sz w:val="28"/>
          <w:szCs w:val="28"/>
        </w:rPr>
        <w:t xml:space="preserve"> набор букв,</w:t>
      </w:r>
      <w:r w:rsidRPr="00B21FE3">
        <w:rPr>
          <w:rFonts w:ascii="Times New Roman" w:hAnsi="Times New Roman" w:cs="Times New Roman"/>
          <w:sz w:val="28"/>
          <w:szCs w:val="28"/>
        </w:rPr>
        <w:t xml:space="preserve"> слогов, слов; картины художников; говорящая азбука. Скороговорки, </w:t>
      </w:r>
      <w:proofErr w:type="spellStart"/>
      <w:r w:rsidRPr="00B21FE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21FE3">
        <w:rPr>
          <w:rFonts w:ascii="Times New Roman" w:hAnsi="Times New Roman" w:cs="Times New Roman"/>
          <w:sz w:val="28"/>
          <w:szCs w:val="28"/>
        </w:rPr>
        <w:t xml:space="preserve">, загадки, игры. Раздаточный материал: </w:t>
      </w:r>
      <w:proofErr w:type="spellStart"/>
      <w:r w:rsidRPr="00B21FE3">
        <w:rPr>
          <w:rFonts w:ascii="Times New Roman" w:hAnsi="Times New Roman" w:cs="Times New Roman"/>
          <w:sz w:val="28"/>
          <w:szCs w:val="28"/>
        </w:rPr>
        <w:t>вееры</w:t>
      </w:r>
      <w:proofErr w:type="spellEnd"/>
      <w:r w:rsidRPr="00B21FE3">
        <w:rPr>
          <w:rFonts w:ascii="Times New Roman" w:hAnsi="Times New Roman" w:cs="Times New Roman"/>
          <w:sz w:val="28"/>
          <w:szCs w:val="28"/>
        </w:rPr>
        <w:t xml:space="preserve"> с буквами; </w:t>
      </w:r>
    </w:p>
    <w:p w:rsidR="00712C39" w:rsidRPr="00B21FE3" w:rsidRDefault="00712C39" w:rsidP="00437A40">
      <w:pPr>
        <w:shd w:val="clear" w:color="auto" w:fill="FFFFFF" w:themeFill="background1"/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>Предметны</w:t>
      </w:r>
      <w:r w:rsidR="00347343" w:rsidRPr="00B21FE3">
        <w:rPr>
          <w:rFonts w:ascii="Times New Roman" w:hAnsi="Times New Roman" w:cs="Times New Roman"/>
          <w:sz w:val="28"/>
          <w:szCs w:val="28"/>
        </w:rPr>
        <w:t>е картинки на все группы звуков</w:t>
      </w:r>
    </w:p>
    <w:p w:rsidR="00712C39" w:rsidRPr="00B21FE3" w:rsidRDefault="00712C39" w:rsidP="00BA3962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19" w:name="_Toc90407088"/>
      <w:bookmarkStart w:id="20" w:name="_Toc90407135"/>
      <w:bookmarkStart w:id="21" w:name="_Toc90407279"/>
      <w:bookmarkStart w:id="22" w:name="_Toc90407841"/>
      <w:bookmarkStart w:id="23" w:name="_Toc90407959"/>
      <w:bookmarkStart w:id="24" w:name="_Toc90414156"/>
      <w:r w:rsidRPr="00B21FE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Дидактические игры:</w:t>
      </w:r>
      <w:bookmarkEnd w:id="19"/>
      <w:bookmarkEnd w:id="20"/>
      <w:bookmarkEnd w:id="21"/>
      <w:bookmarkEnd w:id="22"/>
      <w:bookmarkEnd w:id="23"/>
      <w:bookmarkEnd w:id="24"/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«Кто внимательный?»                                  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«Кто больше»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«Слоговое лото»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«Дополни слог, слово»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«Узнай звук»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«Слоговой аукцион»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«Найди слово в слове»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«Третий лишний»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«Напиши кружочками»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«Слушай хлопки»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lastRenderedPageBreak/>
        <w:t>«Что общего»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«Кто так говорит, делает?»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</w:rPr>
        <w:t>Назови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«Волшебный мешочек»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«Один – много»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«Звуковая цепочка»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«Чего не стало»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 «Рифмы»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«Чей голосок?»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«Подбери пару»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«Узнай по описанию»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«Синий – зелёный»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«Расшифруй слово»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«Повтори, не ошибись!»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«Заколдованные слова»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«Найди букву»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«Назови ласково»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«Измени слово»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«Придумай слово»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«Доскажи словечко»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«Звук заблудился»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«Закончи слово, предложение»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num" w:pos="-142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«Читаем сами»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num" w:pos="-142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>«Сказки»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num" w:pos="-142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«Обобщающие понятия»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num" w:pos="-142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«Что к чему?»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num" w:pos="-142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«Кто где живёт?»</w:t>
      </w:r>
    </w:p>
    <w:p w:rsidR="00712C39" w:rsidRPr="00B21FE3" w:rsidRDefault="00712C39" w:rsidP="00712C39">
      <w:pPr>
        <w:numPr>
          <w:ilvl w:val="0"/>
          <w:numId w:val="17"/>
        </w:numPr>
        <w:tabs>
          <w:tab w:val="num" w:pos="-142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«Наоборот»</w:t>
      </w:r>
    </w:p>
    <w:p w:rsidR="00712C39" w:rsidRPr="00B21FE3" w:rsidRDefault="00712C39" w:rsidP="00712C3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Аудио </w:t>
      </w:r>
      <w:proofErr w:type="gramStart"/>
      <w:r w:rsidRPr="00B21FE3">
        <w:rPr>
          <w:rFonts w:ascii="Times New Roman" w:eastAsia="Times New Roman" w:hAnsi="Times New Roman" w:cs="Times New Roman"/>
          <w:sz w:val="28"/>
          <w:szCs w:val="28"/>
        </w:rPr>
        <w:t>сказки про звуки</w:t>
      </w:r>
      <w:proofErr w:type="gramEnd"/>
      <w:r w:rsidRPr="00B21FE3">
        <w:rPr>
          <w:rFonts w:ascii="Times New Roman" w:eastAsia="Times New Roman" w:hAnsi="Times New Roman" w:cs="Times New Roman"/>
          <w:sz w:val="28"/>
          <w:szCs w:val="28"/>
        </w:rPr>
        <w:t xml:space="preserve"> и буквы</w:t>
      </w:r>
    </w:p>
    <w:p w:rsidR="00437A40" w:rsidRPr="00B21FE3" w:rsidRDefault="00347343" w:rsidP="00437A40">
      <w:pPr>
        <w:shd w:val="clear" w:color="auto" w:fill="FFFFFF" w:themeFill="background1"/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>Раздаточный материал: буквы, палочки, картинки на звуки</w:t>
      </w:r>
    </w:p>
    <w:p w:rsidR="00437A40" w:rsidRPr="00B21FE3" w:rsidRDefault="00437A40" w:rsidP="00437A40">
      <w:pPr>
        <w:shd w:val="clear" w:color="auto" w:fill="FFFFFF" w:themeFill="background1"/>
        <w:tabs>
          <w:tab w:val="left" w:pos="64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FE3">
        <w:rPr>
          <w:rFonts w:ascii="Times New Roman" w:hAnsi="Times New Roman" w:cs="Times New Roman"/>
          <w:sz w:val="28"/>
          <w:szCs w:val="28"/>
        </w:rPr>
        <w:lastRenderedPageBreak/>
        <w:t>Карточк</w:t>
      </w:r>
      <w:proofErr w:type="gramStart"/>
      <w:r w:rsidRPr="00B21F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21FE3">
        <w:rPr>
          <w:rFonts w:ascii="Times New Roman" w:hAnsi="Times New Roman" w:cs="Times New Roman"/>
          <w:sz w:val="28"/>
          <w:szCs w:val="28"/>
        </w:rPr>
        <w:t xml:space="preserve"> схемы с обозначением отдельных звуков( гласный, согласный твёрдый, согласный мягкий).</w:t>
      </w:r>
      <w:r w:rsidRPr="00B2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7A40" w:rsidRPr="00B21FE3" w:rsidRDefault="00437A40" w:rsidP="00437A40">
      <w:pPr>
        <w:shd w:val="clear" w:color="auto" w:fill="FFFFFF" w:themeFill="background1"/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Карандаши</w:t>
      </w:r>
      <w:r w:rsidRPr="00B21F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простые, красные, синие, зелёные.</w:t>
      </w:r>
      <w:r w:rsidRPr="00B21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40" w:rsidRPr="00B21FE3" w:rsidRDefault="00347343" w:rsidP="00347343">
      <w:pPr>
        <w:shd w:val="clear" w:color="auto" w:fill="FFFFFF" w:themeFill="background1"/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E3">
        <w:rPr>
          <w:rFonts w:ascii="Times New Roman" w:hAnsi="Times New Roman" w:cs="Times New Roman"/>
          <w:sz w:val="28"/>
          <w:szCs w:val="28"/>
        </w:rPr>
        <w:t xml:space="preserve">Рабочие </w:t>
      </w:r>
      <w:proofErr w:type="spellStart"/>
      <w:r w:rsidRPr="00B21FE3">
        <w:rPr>
          <w:rFonts w:ascii="Times New Roman" w:hAnsi="Times New Roman" w:cs="Times New Roman"/>
          <w:sz w:val="28"/>
          <w:szCs w:val="28"/>
        </w:rPr>
        <w:t>тетр</w:t>
      </w:r>
      <w:proofErr w:type="spellEnd"/>
    </w:p>
    <w:p w:rsidR="002C7AD8" w:rsidRPr="00B21FE3" w:rsidRDefault="002C7AD8" w:rsidP="00BA3962">
      <w:pPr>
        <w:pStyle w:val="1"/>
        <w:rPr>
          <w:color w:val="auto"/>
        </w:rPr>
      </w:pPr>
      <w:bookmarkStart w:id="25" w:name="_Toc90414157"/>
      <w:r w:rsidRPr="00B21FE3">
        <w:rPr>
          <w:color w:val="auto"/>
        </w:rPr>
        <w:t>3.2.Учебно-тематический план.</w:t>
      </w:r>
      <w:bookmarkEnd w:id="25"/>
      <w:r w:rsidRPr="00B21FE3">
        <w:rPr>
          <w:color w:val="auto"/>
        </w:rPr>
        <w:t xml:space="preserve"> </w:t>
      </w:r>
    </w:p>
    <w:p w:rsidR="002C7AD8" w:rsidRPr="00B21FE3" w:rsidRDefault="002C7AD8" w:rsidP="002C7A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AD8" w:rsidRPr="00B21FE3" w:rsidRDefault="002C7AD8" w:rsidP="002C7AD8">
      <w:pPr>
        <w:shd w:val="clear" w:color="auto" w:fill="FFFFFF" w:themeFill="background1"/>
        <w:tabs>
          <w:tab w:val="left" w:pos="0"/>
          <w:tab w:val="left" w:pos="426"/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Учебно-тематический план 1 года обучения </w:t>
      </w:r>
    </w:p>
    <w:p w:rsidR="002C7AD8" w:rsidRPr="00B21FE3" w:rsidRDefault="002C7AD8" w:rsidP="002C7AD8">
      <w:pPr>
        <w:shd w:val="clear" w:color="auto" w:fill="FFFFFF" w:themeFill="background1"/>
        <w:tabs>
          <w:tab w:val="left" w:pos="0"/>
          <w:tab w:val="left" w:pos="426"/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(на  </w:t>
      </w:r>
      <w:r w:rsidRPr="00B2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возраст)</w:t>
      </w:r>
    </w:p>
    <w:p w:rsidR="002C7AD8" w:rsidRPr="00B21FE3" w:rsidRDefault="002C7AD8" w:rsidP="002C7AD8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997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81"/>
        <w:gridCol w:w="3261"/>
        <w:gridCol w:w="4295"/>
      </w:tblGrid>
      <w:tr w:rsidR="00B21FE3" w:rsidRPr="00B21FE3" w:rsidTr="00347343">
        <w:tc>
          <w:tcPr>
            <w:tcW w:w="1440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проведения          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занятий</w:t>
            </w: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</w:tr>
      <w:tr w:rsidR="00B21FE3" w:rsidRPr="00B21FE3" w:rsidTr="00347343">
        <w:tc>
          <w:tcPr>
            <w:tcW w:w="1440" w:type="dxa"/>
            <w:vMerge w:val="restart"/>
            <w:textDirection w:val="btL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1неделя: тема№1.«Слово» 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понятиями: СЛОВО, учить выделять из речи слова, учить составлять предложения с заданным словом, воспитывать умение слушать речь других детей.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неделя: тема№2. Понятие «звук»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понятием «звук» - «буква», дать знания о том, чем они отличаются.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различать речевые звуки от не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Звуки бывают гласные и согласные, твердые и мягкие, глухие и звонкие.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неделя: тема№ 3.Звук  [А]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новым звуком [А].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  выделять звук из ряда гласных звуков, закрепить навыки четкого произношения звука [А].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определять место данного звука в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-Выделение начального ударного и безударного гласного звука «А».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внимания и памяти (работа с прописью).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условным обозначением гласных (красный квадрат).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неделя: тема№  4. Звук  [О]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новым звуком [О].  - Знакомство с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выделять звук из ряда гласных звуков,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начальный ударный гласный,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навыки четкого 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произношения звука [О],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определять место данного звука в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навыки анализа и синтеза слогов типа: ОП, АОЭ, ИОУ, ОУА.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условным обозначением гласных (красный квадрат).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неделя: тема№5. Звук  [У]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новым звуком [У].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выделять звук из ряда гласных звуков,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начальный ударный гласный,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четкого произношения звука [У] (с опорой на модель артикуляции),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определять место данного звука в словах (начало, середина, конец слова).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внимание и память.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условным обозначением гласных (красный квадрат).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неделя: тема №6. Звук  [И]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новым звуком [И].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выделять звук из ряда гласных звуков,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начальный ударный гласный,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четкого произношения звука [И],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определять место данного звука в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навыки анализа и синтеза слогов типа: АИ, ОА, АИО, ИУ, АУИ.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условным обозначением гласных (красный квадрат).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неделя: тема№7. Звук  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новым звуком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- Знакомство с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четкого  произношения звуков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  в слогах, в словах;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различать окончания существительных в единственном и множественном числе, выделять последний гласный звук в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делить слова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 МЫ, ОСЫ, СОМЫ.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shd w:val="clear" w:color="auto" w:fill="auto"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неделя: тема№ 8. Звук  [Н], [НЬ]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[Н], [НЬ]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делить слова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память, внимание, мышление.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shd w:val="clear" w:color="auto" w:fill="auto"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неделя: тема№9. Звук [С], [СЬ] 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 [С] -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[С], [СЬ].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[С] - [СЬ],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 дифференцировать звонкие и глухие согласные.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выделять звук [С], [СЬ]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делить слова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слов: ОСА, ЛОСИ.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неделя: тема№10. Звук [К], [КЬ]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[К], [КЬ].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произношения и различения этих звуков в слогах,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запоминать и воспроизводить цепочки слогов со сменой ударения.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-Определение места звука в слове.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анализа и синтеза обратных слогов, преобразование в прямые.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слова КОТ.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-Четкое произнесение звука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знакомство с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анализ, составление схем слогов.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-Работа с разрезной азбукой, составление слов: </w:t>
            </w:r>
            <w:r w:rsidRPr="00B21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мак, рак, лук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неделя: тема №11. Звук [Т], [ТЬ]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-Знакомство со звуком [Т], [ТЬ].  Закрепить навыки четкого произношения звуков [Т], [ТЬ]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логах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словах, фразах.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анализ, составление схем слогов.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определять место данного звука в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давать характеристику звуку.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-Формировать навыки анализа и синтеза слогов типа: АТ,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УТ, ОТ, ТУ, ТО, ТИ, ТА.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3неделя: Тема№12. Звук [Л], [ЛЬ]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[Л], [ЛЬ].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фонематический слух; определение позиции звука в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выделять звуки в начале, середине и в конце слова.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Повторить понятие «гласные и согласные звуки», их отличительный характер.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Обозначение звука определённым цветом.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неделя: тема№13. Звук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[РЬ]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[РЬ].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[РЬ] в слогах, в словах, фразах; развивать фонематический слух; закреплять умение выделять звуки в начале, середине и в конце слова. -Закреплять умение  дифференцировать мягкие и твердые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память, внимание, мышление.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неделя: Тема№14. Звук [В], [ВЬ]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[В], [ВЬ].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[В], [ВЬ]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анализ, составление схем 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неделя: Тема№15. Звук [Е]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[Е].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гласным и его обозначением цветом.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предложений.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-Выделение звука из слова, 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слов с данным звуком.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со схемой к словам: Ель, ЕЛА.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ема№16. Звук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[ПЬ]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различения и четкого произношения звуков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[ПЬ]. Учить давать характеристику согласному звуку.  Развивать фонематический слух; формировать навыки анализа и синтеза слогов, типа: АП, ИП, УП; развивать память, внимание.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4неделя: Тема№17Звук [М], [МЬ]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[М], [МЬ].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произношения и различения  звуков [М] - [МЬ]  в слогах,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запоминать и воспроизводить цепочки слогов со сменой ударения.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понятием «звонкий» звук.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-Определение места звука в слове.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анализа и синтеза обратных слогов.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со 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  схемой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Звуковой анализ слова МАМА.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неделя: Тема №18 Звук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[ЗЬ] 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З-С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-Четкое произнесение звука «З», знакомство с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анализ, составление схем 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-Четкое произнесение и характеристика звуков С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-Дифференциация звуков в слогах,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схем предложений.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 картин на заданные звуки.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4неделя: Тема№19 Звук [Б], [БЬ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вуки [Б] - [П]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-Знакомство со звуком: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навыки различения и правильного произношения звуков [Б], [БЬ]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 дифференцировать звонкие и глухие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неделя:Тема№20 Звук [Д], [ДЬ] 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Д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[Д], [ДЬ].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[Д], [ДЬ]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дифференцировать глухие и звонкие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фонематический слух; - закреплять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347343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неделя: Тема№21 Звук [Я]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гласным  звуком «Я» и его обозначением.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писать печатную букву Я.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чтении парных слогов МА-МЯ, ЛА-ЛЯ, НА-НЯ…….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условным обозначением мягкого согласног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о–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СИНИЙ  КВАДРАТ.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фонематический слух.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ема№22 Звук [Г], [ГЬ]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К-Г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[Г], [ГЬ].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[Г], [ГЬ] в слогах, в словах, фразах; развивать фонематический слух; закреплять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  дифференцировать мягкие и твердые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-Четкое произнесение и характеристика звуков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-Дифференциация звуков в слогах,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предложений.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 картинок на заданные звуки.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неделя: Тема:№23 Звук [Ч]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[Ч].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[Ч]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фонематический слух;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-Обратить внимание на то, что звук «Ч»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всегда мягкий.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условные обозначения слов в схеме предложения (слово – предмет - ______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- действие =====).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неделя: Тема№24 Звук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-Четкое произнесение и характеристика звука «Ш», знакомство с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 картинок на изучаемый звук.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-Воспроизведение слоговых рядов и схем типа АШ-ОШ-УШ-ША-ШО-ШУ.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на закрепление букв, слогов.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коротких предложений </w:t>
            </w:r>
            <w:r w:rsidRPr="00B21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(На  </w:t>
            </w:r>
            <w:proofErr w:type="spellStart"/>
            <w:proofErr w:type="gramStart"/>
            <w:r w:rsidRPr="00B21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Ро-ма</w:t>
            </w:r>
            <w:proofErr w:type="spellEnd"/>
            <w:proofErr w:type="gramEnd"/>
            <w:r w:rsidRPr="00B21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шар.)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ема№25 Звук [Ж]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-Знакомство со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звуком [Ж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Закрепить навыки различения и правильного произношения звуков [Ж] в слогах, в словах, фразах; развивать фонематический слух; закреплять умение выделять звуки в начале, середине и в конце слова.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братить внимание на то, что звук [Ж] – всегда твердый. 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различения звуков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- [Ж] в слогах, словах. Познакомить со словами, обозначающими предмет, действия, признаки.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неделя: Тема№26 Звук [Й]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[Й].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  правильного произношения звуков [Й] 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слух; учить определять позицию звука в словах.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ема№27 Звук [Х]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звуком [Х], [ХЬ].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[Х], [ХЬ], в слогах, в словах, фразах; развивать фонематический слух; учить выделять звук [Х]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ема№28 Звук [Ю]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гласным и его обозначением.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писать печатную букву Ю.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чтении парных слогов МУ-МЮ, ЛУ-ЛЮ,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НУ-НЮ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FE3C4D" w:rsidP="00FE3C4D">
            <w:pPr>
              <w:shd w:val="clear" w:color="auto" w:fill="FFFFFF" w:themeFill="background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неделя: Тема№29 Звук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различения и правильного произношения звуков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 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фонематический слух;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-Обратить внимание на то, что звук «Ц» –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всегда твердый.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со схемой предложения.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память, внимание, мышление.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неделя: Тема№30 Звук [Э]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[Э].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выделять звук из ряда гласных звуков,  выделять начальный ударный гласный, закрепить навыки четкого произношения звука [Э], учить определять место данного звука в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навыки анализа и синтеза слогов.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ема№31Звук [Щ]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фонематический слух;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-Обратить внимание на то, что звук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всегда мягкий.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предложением и схемами к словам и предложениям.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неделя: Тема №32 Звук [Ф],  [ФЬ]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со звуком [Ф],  [ФЬ].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различения и правильного произношения звуков [Ф], [ФЬ] в слогах, в словах,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фразах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фонематический слух; закреплять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со схемой предложения.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неделя: Тема№33 Звук [Ё]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гласным  звуком [Ё] и его обозначением.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фонематический слух.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писать печатную букву Ё.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чтении парных слогов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СЁ…….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согласные.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неделя: Тема№34 Звук и буква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</w:t>
            </w:r>
            <w:proofErr w:type="spellStart"/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-буквенного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буквой и условным обозначением.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слоги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( 10 гласных).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записывать предложение условными обозначениями.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неделя: Тема№35,36 Повторение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четкого произношения всех изученных звуков в слогах, словах, фразах; формировать умения дифференцировать эти звуки, выделять первый и последний звук в слове; развивать  фонематический слух, звуковой анализ и синтез слогов. Развивать память, внимание, мышление</w:t>
            </w:r>
          </w:p>
        </w:tc>
      </w:tr>
      <w:tr w:rsidR="00B21FE3" w:rsidRPr="00B21FE3" w:rsidTr="00347343">
        <w:trPr>
          <w:cantSplit/>
          <w:trHeight w:val="1134"/>
        </w:trPr>
        <w:tc>
          <w:tcPr>
            <w:tcW w:w="1440" w:type="dxa"/>
            <w:vMerge/>
            <w:textDirection w:val="btLr"/>
            <w:vAlign w:val="center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неделя: Тема№37 Итоговое занятие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-Составление схем предложений, 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-слоговой анализ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 слов к схемам.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-Составление предложений в соответствии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Разгадывание ребусов.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AD8" w:rsidRPr="00B21FE3" w:rsidRDefault="002C7AD8" w:rsidP="002C7A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AD8" w:rsidRPr="00B21FE3" w:rsidRDefault="002C7AD8" w:rsidP="002C7A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AD8" w:rsidRPr="00B21FE3" w:rsidRDefault="002C7AD8" w:rsidP="002C7A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AD8" w:rsidRPr="00B21FE3" w:rsidRDefault="002C7AD8" w:rsidP="002C7A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Учебно-тематический план второго года обучения </w:t>
      </w:r>
    </w:p>
    <w:p w:rsidR="002C7AD8" w:rsidRPr="00B21FE3" w:rsidRDefault="002C7AD8" w:rsidP="002C7A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B2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к  школе группа)</w:t>
      </w:r>
    </w:p>
    <w:p w:rsidR="002C7AD8" w:rsidRPr="00B21FE3" w:rsidRDefault="002C7AD8" w:rsidP="002C7A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81"/>
        <w:gridCol w:w="3544"/>
        <w:gridCol w:w="3969"/>
      </w:tblGrid>
      <w:tr w:rsidR="00B21FE3" w:rsidRPr="00B21FE3" w:rsidTr="00347343">
        <w:tc>
          <w:tcPr>
            <w:tcW w:w="1440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занятий:</w:t>
            </w: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</w:tr>
      <w:tr w:rsidR="00B21FE3" w:rsidRPr="00B21FE3" w:rsidTr="00347343"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1неделя: тема№1.«Слово» 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понятиями: СЛОВО, учить выделять из речи слова, учить составлять предложения с заданным словом, воспитывать умение слушать речь других детей.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lang w:eastAsia="ru-RU"/>
              </w:rPr>
              <w:t>2неделя: Тема№2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«Предложение»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понятием: предложение; учить составлять предложения с заданным словом, воспитывать умение слушать речь других детей.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lang w:eastAsia="ru-RU"/>
              </w:rPr>
              <w:t>3 неделя: Тема№3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«Слог – ударные слоги»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понятие СЛОГ –  это часть слова. Развивать интерес  и внимание к слову.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-Обучать детей звуковому анализу.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детей различать звуки по месту образования  (чем произносим?)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ударением (слоги бывают ударные)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lang w:eastAsia="ru-RU"/>
              </w:rPr>
              <w:t xml:space="preserve">4 неделя: Тема№4 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 - буква»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различать речевые звуки от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неречевых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понятием «звук» - «буква», дать знания о том, чем они отличаются.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произносить короткие слова по звукам - «загадывать» слово.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понятием «гласные звуки» «согласный звук», «твердый, мягкий согласный звук», «звонкий – глухой».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выделять гласные  из ряда звуков.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1неделя: Тема№5 «Звук и буква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  давать характеристику звуку с опорой на модель артикуляции.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буквой «А», учить находить данную букву среди других.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соотносить звук и букву, помочь усвоить понятие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гласный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звук,  сопоставлять букву и её графический образ.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-Печатание буквы в тетради.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-Обозначение гласного звука (красный квадрат).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неделя: Тема№6 Звук и буква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буквой «О», учить находить данную букву среди других.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фонематический анализ и синтез, мелкую моторику пальцев.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-Выкладывание буквы нитками на бархатной бумаге.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-Печатание буквы в тетради.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-Обозначение гласного звука (красный квадрат).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чтении буквенных сочетаний: ОА, АО.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-Сопоставлять букву и её графический образ.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неделя: Тема№7 Звук и буква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умение давать характеристику звуку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звук из ряда гласных звуков,  выделять начальный ударный гласный).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буквой «И», учить находить данную букву среди других.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соотносить звук и букву, помочь усвоить понятие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гласный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-Обозначение гласного звука (красный квадрат).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навыки анализа и синтеза слогов типа: АИ, ИУ, АУИ.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-Совершенствовать навыки деления слов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неделя: Тема№8 Звук и буква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«Ы»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четкого  произношения звуков «Ы»,  в слогах, в словах, фразах;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выделять звук «Ы» в словах, продолжать учить детей делить слова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-Совершенствовать навыки звукового анализа, развивать слуховое внимание.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различать окончания существительных в единственном и множественном числе, выделять последний гласный звук в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Упражнять в чтении буквенных сочетаний: АЫ, ОЫ, ЫО, ЫА, 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АОЫ, ИАЫ, АОЫ, ЫАО.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-Обозначение гласного звука (красный квадрат).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неделя: Тема№9 Звук и буква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давать характеристику звуку. Знакомство с буквой «У», учить находить данную букву среди других.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определять место данного звука в словах (начало, середина, конец слова).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навыки звукового анализа слов.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-Обозначение гласного звука (красный квадрат).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ряд гласных УА, АУ, УО, ИО, ЫО, ОА, ОУ, ОИ, ОЫ.</w:t>
            </w:r>
          </w:p>
          <w:p w:rsidR="002C7AD8" w:rsidRPr="00B21FE3" w:rsidRDefault="002C7AD8" w:rsidP="002C7AD8">
            <w:pPr>
              <w:shd w:val="clear" w:color="auto" w:fill="FFFFFF" w:themeFill="background1"/>
            </w:pPr>
          </w:p>
        </w:tc>
      </w:tr>
      <w:tr w:rsidR="00B21FE3" w:rsidRPr="00B21FE3" w:rsidTr="00347343"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1неделя: Тема№10 Звук [Н], [НЬ]  и буква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«Н»</w:t>
            </w: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буквой «Н», учить находить данную букву среди других.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соотносить звук и букву.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[Н], [НЬ] в слогах, в словах, фразах; развивать фонематический слух; закреплять умение выделять звуки в начале, середине и в конце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  и его условным обозначением - синий  квадрат.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 Закреплять умение делить слова на слоги.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чтение слогов: НА, НО, НЫ, НУ, НИ и обратно.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неделя: Тема№11 Звук [С], [СЬ]  и буква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детей находить в словах слог с заданным звуком и его условным обозначением - синий  квадрат.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-Помочь запомнить новую букву «С».  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учить детей делить слова на слоги, образовывать новые слова с одним и тем же слогом.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составлять предложения.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 чтение слогов: СА, СО, СЫ, СУ, СИ,  и обратно.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слов: ОСА, ЛОСИ, СОСНА.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о том, что звуки [С], [СЬ] на письме обозначаются одной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понятие «предложение».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-Познакомить со </w:t>
            </w:r>
            <w:proofErr w:type="spell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  схемой слова.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 w:val="restart"/>
            <w:textDirection w:val="btLr"/>
            <w:vAlign w:val="center"/>
          </w:tcPr>
          <w:p w:rsidR="002C7AD8" w:rsidRPr="00B21FE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3неделя: Тема№12 Звук [К], [КЬ]  и буква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буквой «К»  учить находить данную букву среди других.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прямых и обратных слогов – КА,  КУ, КИ, КЫ.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произношения и различения этих звуков в слогах, словах.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запоминать и воспроизводить цепочки слогов со сменой ударения.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звука и его условным обозначением - синий  квадрат.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 различать твердые и мягкие согласные звуки.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-Звуковой анализ слова МАК.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заглавной буквой.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FE3" w:rsidRPr="00B21FE3" w:rsidTr="00347343">
        <w:tc>
          <w:tcPr>
            <w:tcW w:w="1440" w:type="dxa"/>
            <w:vMerge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неделя: Тема№13.Звук [Т], [ТЬ]  и буква </w:t>
            </w:r>
            <w:r w:rsidRPr="00B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«Т»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буквой «Т», учить находить данную букву среди других.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четкого произношения звуков [Т], [ТЬ] в слогах, словах, фразах.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давать характеристику звуку.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-Формировать навыки анализа и синтеза слогов типа: АТ, </w:t>
            </w:r>
            <w:proofErr w:type="gramStart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УТ,ЭТ, ОТ, ТУ, ТО, ТИ, ТА.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Печатание буквы в тетради. Чтение слогов.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соотносить схему слова с картинкой.</w:t>
            </w:r>
          </w:p>
          <w:p w:rsidR="002C7AD8" w:rsidRPr="00B21FE3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c>
          <w:tcPr>
            <w:tcW w:w="1440" w:type="dxa"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1неделя: Тема№14. Звук [Л], [ЛЬ]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детей различать звуки [Л]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,[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ЛЬ].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новой буквой «Л», читать слова и слоги с новой буквой.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изменять слово путем замены одного звука на другой.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-Повторить понятие «ударный 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слог».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ЛАК, ЛУК, ЛУНА.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позиции звука в словах.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ЛЕС, ЛИПА, ЛУК, ЛУНА.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c>
          <w:tcPr>
            <w:tcW w:w="1440" w:type="dxa"/>
            <w:vMerge w:val="restart"/>
            <w:textDirection w:val="btLr"/>
            <w:vAlign w:val="center"/>
          </w:tcPr>
          <w:p w:rsidR="002C7AD8" w:rsidRPr="0034734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 Тема№15 Звук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[РЬ]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произношение звуков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[РЬ]   в словах и фразах.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-Дифференцировать звуки по твердости – мягкости.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-Познакомить со звуком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условным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обозначением – синий квадрат.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соотносить схему слова с картинкой.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-Знакомить с букой, чтение слогов.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соотносить схему слова с картинкой.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-Совершенствовать навыки чтения слогов,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отдельных слов и коротких предложений.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умение давать характеристику звуку.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c>
          <w:tcPr>
            <w:tcW w:w="1440" w:type="dxa"/>
            <w:vMerge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неделя: Тема№16 Звук [В], [ВЬ]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[В], [ВЬ] в слогах, в словах.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«В», учить находить данную букву среди других.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 выделять звуки в слове.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ВАЗА, СЛАВА, ВОРОНА.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ударный слог.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c>
          <w:tcPr>
            <w:tcW w:w="1440" w:type="dxa"/>
            <w:vMerge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4неделя: Тема№17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буквой  «Е», учить находить данную букву среди 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Закрепить деление слов на слоги.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-Правило написания заглавных букв в именах нарицательных.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ЕЛЬ, ЛЕТО, ЛЕНА.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Обозначение гласного звука (красный квадрат).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c>
          <w:tcPr>
            <w:tcW w:w="1440" w:type="dxa"/>
            <w:vMerge w:val="restart"/>
            <w:textDirection w:val="btLr"/>
            <w:vAlign w:val="center"/>
          </w:tcPr>
          <w:p w:rsidR="002C7AD8" w:rsidRPr="0034734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3неделя: Тема№18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[М], [МЬ]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произношения и различения  звуков [М] - [МЬ]  в слогах, словах, фразах;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буквой «М».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буквы,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МАМА, МАК, ТОК, КОТ.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запоминать и воспроизводить цепочки слогов со сменой ударения.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-Характеристика звука.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понятием «звонкий» звук.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Познакомить со 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  схемой слова.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-Звуковой анализ слова МАМА.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соотносить схему слова с картинкой.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4неделя: Тема№19 Звук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[ЗЬ]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четкого и правильного произношения звуков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[ЗЬ], в слогах, в словах, упражнять в дифференциации данных звуков.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выделять звук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в начале, середине и в конце слова.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«З».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-Упражнять  в 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-слоговом анализе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 давать характеристику звуку.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КОЗА, ЗИМА, ВАЗА, ЗИНА.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-Повторить понятие «Предложение».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ема№20 Звук [Б], [БЬ]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[Б], [БЬ] в слогах, в словах.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«Б».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-Чтение прямых, обратных слогов, слов: БАК,  БОК, БЫК.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-Обозначение звука определённым цветом.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схем предложений.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34734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1неделя: Тема№21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[Д], [ДЬ]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«Д» и её обозначением.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находить данную букву среди других.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ДОМ, ДЫМ, ДАМ, САД.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-Способствовать развитию </w:t>
            </w:r>
            <w:proofErr w:type="spellStart"/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-буквенного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детей составлять сложные предложения с заданным словом.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учить детей составлять схемы предложений и отдельных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соотносить схему слова с картинкой.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 Тема№22Буква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-Познакомить с буквой «Я», учить находить данную букву среди других.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ечатание и чтение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гласным и его обозначением.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писать печатную букву Я.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-Упражнять в чтении парных слогов МА-МЯ, ЛА-ЛЯ, НА-НЯ…….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условным обозначением мягкого согласного – СИНИЙ КВАДРАТ.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Делить слова на слоги.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Давать 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-звуковую характеристику.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Составление схем к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словам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присутствует данный звук.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-Повторить понятие «ударный слог».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неделя: Тема№23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[Г], [ГЬ]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[Г], [ГЬ] в слогах, в словах.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-Знакомство с буквой Г, учить находить данную букву среди других.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Деление слов на слоги.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ГОД, ГНОМ, ГУБЫ.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неделя: Тема№24 Звук [Ч], [ЧЬ]  и буква «Ч»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детей составлять сложные предложения с заданным словом.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-Совершенствовать навыки чтения слов из знакомых букв, продолжать учить детей делить слова на слоги.</w:t>
            </w: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34734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1неделя: Тема№25 Звук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[ШЬ]  и буква «Ш»</w:t>
            </w: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-Закрепить произношение звука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развивать умение делить слова на слоги;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-помочь детям запомнить новую букву.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слух;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 выделять звуки в начале, середине и в конце слова.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-Обратить внимание на то, что звук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всегда твердый.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-Деление слов на слоги.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УШИ, МЫШИ, ШИНА, МАШИНА.</w:t>
            </w: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неделя: Тема№26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[Ж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 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«Ж»</w:t>
            </w:r>
          </w:p>
          <w:p w:rsidR="002C7AD8" w:rsidRPr="002C7AD8" w:rsidRDefault="002C7AD8" w:rsidP="002C7A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звука [Ж] в слогах, в словах.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-Обратить внимание на то, что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[Ж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– всегда твердый.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-Знакомство с буквой «Ж», учить находить данную букву среди других.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правилом правописания ЖИ.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ЖУК, ЖАБА, ЖАЛО, УЖИ, НОЖИ.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-Деление слов на слоги. 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обозначать звук – согласный (синий квадрат)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отгадывать простые ребусы.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34734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3неделя: Тема№27 Звук  [Ё]  и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«Ё»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буквой «Ё», учить находить данную букву среди других. Печатание букв, слогов, слов и предложений в тетради. Чтение прямых, обратных слогов, слов: ЁЖ, ЁЛКА.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-Деление слов на слоги. 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ударный слог.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отдельных слов и коротких предложений.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предложений со славами, в которых имеются знакомые звуки.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неделя: Тема№28  Звук [Й],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«Й»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со звуками [Й], как со звонким и мягким согласным.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«Й».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  правильного произношения звуков [Й]  в слогах, в словах; развивать фонематический слух; учить определять позицию звука в словах. 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34734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неделя: Тема№29 Звук [Х], [ХЬ]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-Учить детей находить звуки Х и 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Хь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словах, определять место звука в слове (начало, середина, конец слова).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буквой Х. Учить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букву в ряде других букв.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умение давать характеристику согласному звуку.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-Выкладывание буквы из палочек.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буквы,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УХА, МУХА, МОХ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соотносить схему слова с картинкой.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Называть слова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знакомой буквой.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 Тема№30 Звук  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 и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«Ю»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-Познакомить с гласным и его 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обозначением.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-Продолжать знакомить  с условным обозначением мягкого согласног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о–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СИНИЙ КВАДРАТ.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-Упражнять в чтении парных слогов МУ-МЮ, ЛУ-ЛЮ,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НУ-НЮ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-Знакомство с буквой «Ю», учить находить данную букву среди других.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ечатание букв, слогов, слов и предложений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ЮЛА, ЮБКА.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-Повторить понятие «заглавная буква».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 w:val="restart"/>
            <w:textDirection w:val="btLr"/>
            <w:vAlign w:val="center"/>
          </w:tcPr>
          <w:p w:rsidR="002C7AD8" w:rsidRPr="0034734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неделя: Тема№31 Звук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 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«Ц»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«Ц», учить находить данную букву среди других.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-Обратить внимание на то, что звук «Ц» –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всегда твердый.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соотносить звук и букву, помочь усвоить понятие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гласный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звук,  сопоставлять букву и её графический образ.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-Печатание букв, слогов, слов и предложений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ЦАПЛЯ, ЦВЕТЫ, ОВЦА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-Повторить понятие «ударный слог».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со схемой предложения.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неделя: Тема№32 Звук [Э],   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неделя: Тема№33 Звук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«Щ»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-Закреплять умение  выделять звук из ряда гласных звуков,  выделять начальный ударный гласный, закрепить навыки четкого произношения звука [Э], учить определять место данного звука в словах.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навыки анализа и синтеза слогов.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гласным и его обозначением.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со схемой предложения.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слогов, слов и предложений.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-Закрепить навыки различения и правильного произношения звуков [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в слогах, в словах.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-Знакомство с буквой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учить находить данную букву среди других. -Обратить внимание на то, что звук Щ -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всегда мягкий.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со схемой предложения.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слух, навыки звукового анализа. 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детей находить место звука в слове.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ЩУКА, ЧАЩА, ЩИТ, РОЩА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 w:val="restart"/>
            <w:textDirection w:val="btLr"/>
          </w:tcPr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7AD8" w:rsidRPr="00347343" w:rsidRDefault="002C7AD8" w:rsidP="002C7AD8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7AD8" w:rsidRPr="00347343" w:rsidRDefault="002C7AD8" w:rsidP="00FE3C4D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1неделя: Тема№34 Звук [Ф], [ФЬ]  и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-Закрепить навыки различения и правильного произношения звуков [Ф], [ФЬ] в слогах, в словах, фразах;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буквой «Ф».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-Закреплять умение  дифференцировать мягкие и твердые согласные.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-Деление слов на слоги.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-Познакомить со схемой предложения. 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вуко</w:t>
            </w:r>
            <w:proofErr w:type="spellEnd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слоговой анализ слогов и слов.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Печатание букв, слогов и слов в тетради.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прямых, обратных слогов, слов: ФАТА, ФАРА, ФЕН</w:t>
            </w:r>
            <w:proofErr w:type="gramStart"/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неделя: Тема№35 Буква 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«Ь</w:t>
            </w: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2C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Ъ»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фонематического восприятия.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буквами.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-Совершенствовать навык чтения.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D8" w:rsidRPr="002C7AD8" w:rsidTr="00347343">
        <w:trPr>
          <w:trHeight w:val="70"/>
        </w:trPr>
        <w:tc>
          <w:tcPr>
            <w:tcW w:w="1440" w:type="dxa"/>
            <w:vMerge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44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 4 неделя: Тема №36,№37 повторение пройденного материала.</w:t>
            </w:r>
          </w:p>
        </w:tc>
        <w:tc>
          <w:tcPr>
            <w:tcW w:w="3969" w:type="dxa"/>
          </w:tcPr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-повторить и обобщить пройденный материал за год;</w:t>
            </w:r>
          </w:p>
          <w:p w:rsidR="002C7AD8" w:rsidRPr="002C7AD8" w:rsidRDefault="002C7AD8" w:rsidP="002C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-разгадывание ребусов, кроссвордов. </w:t>
            </w:r>
          </w:p>
        </w:tc>
      </w:tr>
    </w:tbl>
    <w:p w:rsidR="002C7AD8" w:rsidRPr="002C7AD8" w:rsidRDefault="002C7AD8" w:rsidP="002C7AD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AD8" w:rsidRPr="002C7AD8" w:rsidRDefault="002C7AD8" w:rsidP="002C7AD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AD8" w:rsidRDefault="002C7AD8" w:rsidP="002C7AD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C4D" w:rsidRDefault="00FE3C4D" w:rsidP="002C7AD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C4D" w:rsidRPr="002C7AD8" w:rsidRDefault="00FE3C4D" w:rsidP="002C7AD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AD8" w:rsidRPr="00BA3962" w:rsidRDefault="00347343" w:rsidP="00BA3962">
      <w:pPr>
        <w:pStyle w:val="1"/>
      </w:pPr>
      <w:bookmarkStart w:id="26" w:name="_Toc90414158"/>
      <w:r w:rsidRPr="00BA3962">
        <w:lastRenderedPageBreak/>
        <w:t xml:space="preserve">3.3 </w:t>
      </w:r>
      <w:r w:rsidR="002C7AD8" w:rsidRPr="00BA3962">
        <w:t>Расписание занятий.</w:t>
      </w:r>
      <w:bookmarkEnd w:id="26"/>
    </w:p>
    <w:tbl>
      <w:tblPr>
        <w:tblStyle w:val="21"/>
        <w:tblW w:w="9628" w:type="dxa"/>
        <w:tblLook w:val="04A0" w:firstRow="1" w:lastRow="0" w:firstColumn="1" w:lastColumn="0" w:noHBand="0" w:noVBand="1"/>
      </w:tblPr>
      <w:tblGrid>
        <w:gridCol w:w="1820"/>
        <w:gridCol w:w="4598"/>
        <w:gridCol w:w="3210"/>
      </w:tblGrid>
      <w:tr w:rsidR="002C7AD8" w:rsidRPr="002C7AD8" w:rsidTr="00E83490">
        <w:trPr>
          <w:trHeight w:val="549"/>
        </w:trPr>
        <w:tc>
          <w:tcPr>
            <w:tcW w:w="1820" w:type="dxa"/>
          </w:tcPr>
          <w:p w:rsidR="002C7AD8" w:rsidRPr="002C7AD8" w:rsidRDefault="002C7AD8" w:rsidP="002C7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598" w:type="dxa"/>
          </w:tcPr>
          <w:p w:rsidR="002C7AD8" w:rsidRPr="002C7AD8" w:rsidRDefault="002C7AD8" w:rsidP="002C7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210" w:type="dxa"/>
          </w:tcPr>
          <w:p w:rsidR="002C7AD8" w:rsidRPr="002C7AD8" w:rsidRDefault="002C7AD8" w:rsidP="002C7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2C7AD8" w:rsidRPr="002C7AD8" w:rsidTr="00E83490">
        <w:trPr>
          <w:trHeight w:val="516"/>
        </w:trPr>
        <w:tc>
          <w:tcPr>
            <w:tcW w:w="1820" w:type="dxa"/>
          </w:tcPr>
          <w:p w:rsidR="002C7AD8" w:rsidRPr="002C7AD8" w:rsidRDefault="002C7AD8" w:rsidP="002C7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598" w:type="dxa"/>
          </w:tcPr>
          <w:p w:rsidR="002C7AD8" w:rsidRPr="002C7AD8" w:rsidRDefault="002C7AD8" w:rsidP="002C7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3210" w:type="dxa"/>
          </w:tcPr>
          <w:p w:rsidR="002C7AD8" w:rsidRPr="002C7AD8" w:rsidRDefault="002C7AD8" w:rsidP="002C7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16.10-16.3</w:t>
            </w: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7AD8" w:rsidRPr="002C7AD8" w:rsidTr="00E83490">
        <w:trPr>
          <w:trHeight w:val="549"/>
        </w:trPr>
        <w:tc>
          <w:tcPr>
            <w:tcW w:w="1820" w:type="dxa"/>
          </w:tcPr>
          <w:p w:rsidR="002C7AD8" w:rsidRPr="002C7AD8" w:rsidRDefault="002C7AD8" w:rsidP="002C7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598" w:type="dxa"/>
          </w:tcPr>
          <w:p w:rsidR="002C7AD8" w:rsidRPr="002C7AD8" w:rsidRDefault="002C7AD8" w:rsidP="002C7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3210" w:type="dxa"/>
          </w:tcPr>
          <w:p w:rsidR="002C7AD8" w:rsidRPr="002C7AD8" w:rsidRDefault="002C7AD8" w:rsidP="002C7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16.10-16.4</w:t>
            </w: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C7AD8" w:rsidRPr="002C7AD8" w:rsidRDefault="002C7AD8" w:rsidP="002C7AD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7AD8" w:rsidRPr="002C7AD8" w:rsidRDefault="00BA3962" w:rsidP="00BA3962">
      <w:pPr>
        <w:pStyle w:val="1"/>
      </w:pPr>
      <w:bookmarkStart w:id="27" w:name="_Toc90414159"/>
      <w:r>
        <w:t>3.4</w:t>
      </w:r>
      <w:r w:rsidR="002C7AD8" w:rsidRPr="002C7AD8">
        <w:t>. Режим пребывания на занятиях</w:t>
      </w:r>
      <w:bookmarkEnd w:id="27"/>
    </w:p>
    <w:tbl>
      <w:tblPr>
        <w:tblStyle w:val="110"/>
        <w:tblW w:w="0" w:type="auto"/>
        <w:tblInd w:w="142" w:type="dxa"/>
        <w:tblLook w:val="04A0" w:firstRow="1" w:lastRow="0" w:firstColumn="1" w:lastColumn="0" w:noHBand="0" w:noVBand="1"/>
      </w:tblPr>
      <w:tblGrid>
        <w:gridCol w:w="2261"/>
        <w:gridCol w:w="2642"/>
        <w:gridCol w:w="2263"/>
        <w:gridCol w:w="2263"/>
      </w:tblGrid>
      <w:tr w:rsidR="002C7AD8" w:rsidRPr="002C7AD8" w:rsidTr="00E83490">
        <w:tc>
          <w:tcPr>
            <w:tcW w:w="226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642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занятий (мин)</w:t>
            </w:r>
          </w:p>
        </w:tc>
        <w:tc>
          <w:tcPr>
            <w:tcW w:w="2263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занятий в году</w:t>
            </w:r>
          </w:p>
        </w:tc>
        <w:tc>
          <w:tcPr>
            <w:tcW w:w="2263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 в году</w:t>
            </w:r>
          </w:p>
        </w:tc>
      </w:tr>
      <w:tr w:rsidR="002C7AD8" w:rsidRPr="002C7AD8" w:rsidTr="00E83490">
        <w:tc>
          <w:tcPr>
            <w:tcW w:w="9429" w:type="dxa"/>
            <w:gridSpan w:val="4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1 год обучения: старшая группа (дети 5-6 лет)</w:t>
            </w:r>
          </w:p>
        </w:tc>
      </w:tr>
      <w:tr w:rsidR="002C7AD8" w:rsidRPr="002C7AD8" w:rsidTr="00E83490">
        <w:tc>
          <w:tcPr>
            <w:tcW w:w="226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2263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3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15 ч. 41 мин</w:t>
            </w:r>
          </w:p>
        </w:tc>
      </w:tr>
      <w:tr w:rsidR="002C7AD8" w:rsidRPr="002C7AD8" w:rsidTr="00E83490">
        <w:tc>
          <w:tcPr>
            <w:tcW w:w="9429" w:type="dxa"/>
            <w:gridSpan w:val="4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2 год обучения: подготовительная группа (дети 6-7 лет)</w:t>
            </w:r>
          </w:p>
        </w:tc>
      </w:tr>
      <w:tr w:rsidR="002C7AD8" w:rsidRPr="002C7AD8" w:rsidTr="00E83490">
        <w:tc>
          <w:tcPr>
            <w:tcW w:w="2261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30  мин.</w:t>
            </w:r>
          </w:p>
        </w:tc>
        <w:tc>
          <w:tcPr>
            <w:tcW w:w="2263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3" w:type="dxa"/>
          </w:tcPr>
          <w:p w:rsidR="002C7AD8" w:rsidRPr="002C7AD8" w:rsidRDefault="002C7AD8" w:rsidP="002C7AD8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18 ч.50 мин.</w:t>
            </w:r>
          </w:p>
        </w:tc>
      </w:tr>
    </w:tbl>
    <w:p w:rsidR="002C7AD8" w:rsidRPr="002C7AD8" w:rsidRDefault="002C7AD8" w:rsidP="002C7AD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7AD8" w:rsidRPr="002C7AD8" w:rsidRDefault="002C7AD8" w:rsidP="002C7AD8">
      <w:pPr>
        <w:shd w:val="clear" w:color="auto" w:fill="FFFFFF" w:themeFill="background1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возрастной группе 1 раз в неделю. День недели - среда.</w:t>
      </w:r>
    </w:p>
    <w:p w:rsidR="002C7AD8" w:rsidRPr="002C7AD8" w:rsidRDefault="002C7AD8" w:rsidP="002C7AD8">
      <w:pPr>
        <w:shd w:val="clear" w:color="auto" w:fill="FFFFFF" w:themeFill="background1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работы с детьми является занятие, продолжительность которого соответствует возрастным нормам детей:</w:t>
      </w:r>
    </w:p>
    <w:p w:rsidR="002C7AD8" w:rsidRPr="002C7AD8" w:rsidRDefault="002C7AD8" w:rsidP="002C7AD8">
      <w:pPr>
        <w:shd w:val="clear" w:color="auto" w:fill="FFFFFF" w:themeFill="background1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1-й год обучения – 1 раз в неделю по 25 минут</w:t>
      </w:r>
    </w:p>
    <w:p w:rsidR="002C7AD8" w:rsidRPr="002C7AD8" w:rsidRDefault="002C7AD8" w:rsidP="002C7AD8">
      <w:pPr>
        <w:shd w:val="clear" w:color="auto" w:fill="FFFFFF" w:themeFill="background1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2-й год обучения – 1 раза в неделю по 30 минут.</w:t>
      </w:r>
    </w:p>
    <w:p w:rsidR="002C7AD8" w:rsidRPr="002C7AD8" w:rsidRDefault="002C7AD8" w:rsidP="002C7AD8">
      <w:pPr>
        <w:shd w:val="clear" w:color="auto" w:fill="FFFFFF" w:themeFill="background1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 в год 37.</w:t>
      </w:r>
    </w:p>
    <w:p w:rsidR="00FE3C4D" w:rsidRPr="00FE3C4D" w:rsidRDefault="00FE3C4D" w:rsidP="00FE3C4D">
      <w:pPr>
        <w:shd w:val="clear" w:color="auto" w:fill="FFFFFF" w:themeFill="background1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C4D" w:rsidRPr="00BA3962" w:rsidRDefault="00FE3C4D" w:rsidP="00BA3962">
      <w:pPr>
        <w:pStyle w:val="1"/>
      </w:pPr>
      <w:bookmarkStart w:id="28" w:name="_Toc90414160"/>
      <w:r w:rsidRPr="00BA3962">
        <w:t>СПИСОК ЛИТЕРАТУРЫ</w:t>
      </w:r>
      <w:bookmarkEnd w:id="28"/>
    </w:p>
    <w:p w:rsidR="00FE3C4D" w:rsidRPr="00FE3C4D" w:rsidRDefault="00FE3C4D" w:rsidP="00FE3C4D">
      <w:pPr>
        <w:shd w:val="clear" w:color="auto" w:fill="FFFFFF" w:themeFill="background1"/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«Об утверждении федерального государственного образовательного стандарта дошкольного образования: приказ Министерства образования и науки Российской Федерации (</w:t>
      </w:r>
      <w:proofErr w:type="spellStart"/>
      <w:r w:rsidRPr="00FE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E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17 октября 2013 г. N 1155». [Электронный ресурс]//www.edu.ru/db-minobr/mo/Data/d_13/m1155.html </w:t>
      </w:r>
    </w:p>
    <w:p w:rsidR="00FE3C4D" w:rsidRPr="00FE3C4D" w:rsidRDefault="00FE3C4D" w:rsidP="00FE3C4D">
      <w:pPr>
        <w:shd w:val="clear" w:color="auto" w:fill="FFFFFF" w:themeFill="background1"/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Федеральный закон от 29 декабря 2012 г. N 273-ФЗ "Об образовании в Российской Федерации" (с изменениями и дополнениями) [Электронный ресурс]: http://www.rg.ru/ </w:t>
      </w:r>
    </w:p>
    <w:p w:rsidR="00FE3C4D" w:rsidRPr="00FE3C4D" w:rsidRDefault="00FE3C4D" w:rsidP="00FE3C4D">
      <w:pPr>
        <w:shd w:val="clear" w:color="auto" w:fill="FFFFFF" w:themeFill="background1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C4D">
        <w:rPr>
          <w:rFonts w:ascii="Times New Roman" w:hAnsi="Times New Roman" w:cs="Times New Roman"/>
          <w:sz w:val="28"/>
          <w:szCs w:val="28"/>
        </w:rPr>
        <w:t>3.Соловейчик М.С. Первые шаги в изучении языка и речи:- М.: Московский  психолого-социальный институт: Флинта, 2000.-104с.</w:t>
      </w:r>
    </w:p>
    <w:p w:rsidR="00FE3C4D" w:rsidRPr="00FE3C4D" w:rsidRDefault="00FE3C4D" w:rsidP="00FE3C4D">
      <w:pPr>
        <w:shd w:val="clear" w:color="auto" w:fill="FFFFFF" w:themeFill="background1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C4D">
        <w:rPr>
          <w:rFonts w:ascii="Times New Roman" w:hAnsi="Times New Roman" w:cs="Times New Roman"/>
          <w:sz w:val="28"/>
          <w:szCs w:val="28"/>
        </w:rPr>
        <w:t>4.Федоренко Л.П. Методика развития речи детей дошкольного возраста. Пособие для учащихся дошкольных педагогических училищ. М.,. «Просвещение»,1977.239с.</w:t>
      </w:r>
    </w:p>
    <w:p w:rsidR="00FE3C4D" w:rsidRPr="00FE3C4D" w:rsidRDefault="00FE3C4D" w:rsidP="00FE3C4D">
      <w:pPr>
        <w:shd w:val="clear" w:color="auto" w:fill="FFFFFF" w:themeFill="background1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C4D">
        <w:rPr>
          <w:rFonts w:ascii="Times New Roman" w:hAnsi="Times New Roman" w:cs="Times New Roman"/>
          <w:sz w:val="28"/>
          <w:szCs w:val="28"/>
        </w:rPr>
        <w:lastRenderedPageBreak/>
        <w:t>5.Федоренко Л.</w:t>
      </w:r>
      <w:proofErr w:type="gramStart"/>
      <w:r w:rsidRPr="00FE3C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3C4D">
        <w:rPr>
          <w:rFonts w:ascii="Times New Roman" w:hAnsi="Times New Roman" w:cs="Times New Roman"/>
          <w:sz w:val="28"/>
          <w:szCs w:val="28"/>
        </w:rPr>
        <w:t xml:space="preserve">, Фомичёва Г.А., Лотарёв В.К., Николаичева А.П. Методика развития речи детей дошкольного возраста. Учебное пособие для учащихся </w:t>
      </w:r>
      <w:proofErr w:type="spellStart"/>
      <w:r w:rsidRPr="00FE3C4D">
        <w:rPr>
          <w:rFonts w:ascii="Times New Roman" w:hAnsi="Times New Roman" w:cs="Times New Roman"/>
          <w:sz w:val="28"/>
          <w:szCs w:val="28"/>
        </w:rPr>
        <w:t>дошкол</w:t>
      </w:r>
      <w:proofErr w:type="gramStart"/>
      <w:r w:rsidRPr="00FE3C4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E3C4D">
        <w:rPr>
          <w:rFonts w:ascii="Times New Roman" w:hAnsi="Times New Roman" w:cs="Times New Roman"/>
          <w:sz w:val="28"/>
          <w:szCs w:val="28"/>
        </w:rPr>
        <w:t>ед.уч</w:t>
      </w:r>
      <w:proofErr w:type="spellEnd"/>
      <w:r w:rsidRPr="00FE3C4D">
        <w:rPr>
          <w:rFonts w:ascii="Times New Roman" w:hAnsi="Times New Roman" w:cs="Times New Roman"/>
          <w:sz w:val="28"/>
          <w:szCs w:val="28"/>
        </w:rPr>
        <w:t xml:space="preserve">-щ по спец.№2002 «Дошкольное воспитание» и №2010 «Воспитание в дошкольных учреждениях»,-2-е </w:t>
      </w:r>
      <w:proofErr w:type="spellStart"/>
      <w:r w:rsidRPr="00FE3C4D">
        <w:rPr>
          <w:rFonts w:ascii="Times New Roman" w:hAnsi="Times New Roman" w:cs="Times New Roman"/>
          <w:sz w:val="28"/>
          <w:szCs w:val="28"/>
        </w:rPr>
        <w:t>изд,дораб</w:t>
      </w:r>
      <w:proofErr w:type="spellEnd"/>
      <w:r w:rsidRPr="00FE3C4D">
        <w:rPr>
          <w:rFonts w:ascii="Times New Roman" w:hAnsi="Times New Roman" w:cs="Times New Roman"/>
          <w:sz w:val="28"/>
          <w:szCs w:val="28"/>
        </w:rPr>
        <w:t>.-М.: Просвещение ,1984.-240с.</w:t>
      </w:r>
    </w:p>
    <w:p w:rsidR="00FE3C4D" w:rsidRPr="00FE3C4D" w:rsidRDefault="00FE3C4D" w:rsidP="00FE3C4D">
      <w:pPr>
        <w:shd w:val="clear" w:color="auto" w:fill="FFFFFF" w:themeFill="background1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C4D">
        <w:rPr>
          <w:rFonts w:ascii="Times New Roman" w:hAnsi="Times New Roman" w:cs="Times New Roman"/>
          <w:sz w:val="28"/>
          <w:szCs w:val="28"/>
        </w:rPr>
        <w:t>5.Фомичёва М.Ф. Воспитание у детей правильного произношения</w:t>
      </w:r>
      <w:proofErr w:type="gramStart"/>
      <w:r w:rsidRPr="00FE3C4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E3C4D">
        <w:rPr>
          <w:rFonts w:ascii="Times New Roman" w:hAnsi="Times New Roman" w:cs="Times New Roman"/>
          <w:sz w:val="28"/>
          <w:szCs w:val="28"/>
        </w:rPr>
        <w:t xml:space="preserve">ЗД.2, </w:t>
      </w:r>
      <w:proofErr w:type="spellStart"/>
      <w:r w:rsidRPr="00FE3C4D">
        <w:rPr>
          <w:rFonts w:ascii="Times New Roman" w:hAnsi="Times New Roman" w:cs="Times New Roman"/>
          <w:sz w:val="28"/>
          <w:szCs w:val="28"/>
        </w:rPr>
        <w:t>переработ</w:t>
      </w:r>
      <w:proofErr w:type="spellEnd"/>
      <w:r w:rsidRPr="00FE3C4D">
        <w:rPr>
          <w:rFonts w:ascii="Times New Roman" w:hAnsi="Times New Roman" w:cs="Times New Roman"/>
          <w:sz w:val="28"/>
          <w:szCs w:val="28"/>
        </w:rPr>
        <w:t>. и доп. М, «Просвещение»,1971.240с.</w:t>
      </w:r>
    </w:p>
    <w:p w:rsidR="00FE3C4D" w:rsidRPr="00FE3C4D" w:rsidRDefault="00FE3C4D" w:rsidP="00FE3C4D">
      <w:pPr>
        <w:shd w:val="clear" w:color="auto" w:fill="FFFFFF" w:themeFill="background1"/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AD8" w:rsidRPr="002C7AD8" w:rsidRDefault="002C7AD8" w:rsidP="002C7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7AD8" w:rsidRPr="002C7AD8" w:rsidSect="0076195E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0A" w:rsidRDefault="00F74A0A" w:rsidP="00437A40">
      <w:pPr>
        <w:spacing w:after="0" w:line="240" w:lineRule="auto"/>
      </w:pPr>
      <w:r>
        <w:separator/>
      </w:r>
    </w:p>
  </w:endnote>
  <w:endnote w:type="continuationSeparator" w:id="0">
    <w:p w:rsidR="00F74A0A" w:rsidRDefault="00F74A0A" w:rsidP="0043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4999"/>
      <w:docPartObj>
        <w:docPartGallery w:val="Page Numbers (Bottom of Page)"/>
        <w:docPartUnique/>
      </w:docPartObj>
    </w:sdtPr>
    <w:sdtEndPr/>
    <w:sdtContent>
      <w:p w:rsidR="0076195E" w:rsidRDefault="0076195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7D">
          <w:rPr>
            <w:noProof/>
          </w:rPr>
          <w:t>2</w:t>
        </w:r>
        <w:r>
          <w:fldChar w:fldCharType="end"/>
        </w:r>
      </w:p>
    </w:sdtContent>
  </w:sdt>
  <w:p w:rsidR="0076195E" w:rsidRDefault="007619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0A" w:rsidRDefault="00F74A0A" w:rsidP="00437A40">
      <w:pPr>
        <w:spacing w:after="0" w:line="240" w:lineRule="auto"/>
      </w:pPr>
      <w:r>
        <w:separator/>
      </w:r>
    </w:p>
  </w:footnote>
  <w:footnote w:type="continuationSeparator" w:id="0">
    <w:p w:rsidR="00F74A0A" w:rsidRDefault="00F74A0A" w:rsidP="00437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A00"/>
    <w:multiLevelType w:val="multilevel"/>
    <w:tmpl w:val="6488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D558A"/>
    <w:multiLevelType w:val="multilevel"/>
    <w:tmpl w:val="8842CB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A0E19"/>
    <w:multiLevelType w:val="multilevel"/>
    <w:tmpl w:val="23E0C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B44CE"/>
    <w:multiLevelType w:val="hybridMultilevel"/>
    <w:tmpl w:val="55BA366A"/>
    <w:lvl w:ilvl="0" w:tplc="6B201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23B7"/>
    <w:multiLevelType w:val="multilevel"/>
    <w:tmpl w:val="CC5EC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534EE"/>
    <w:multiLevelType w:val="multilevel"/>
    <w:tmpl w:val="9A6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3784B"/>
    <w:multiLevelType w:val="multilevel"/>
    <w:tmpl w:val="391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62976"/>
    <w:multiLevelType w:val="multilevel"/>
    <w:tmpl w:val="8BE8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41F9F"/>
    <w:multiLevelType w:val="multilevel"/>
    <w:tmpl w:val="AB1E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33BCF"/>
    <w:multiLevelType w:val="multilevel"/>
    <w:tmpl w:val="63C8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17B35"/>
    <w:multiLevelType w:val="multilevel"/>
    <w:tmpl w:val="F7F64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B267D"/>
    <w:multiLevelType w:val="multilevel"/>
    <w:tmpl w:val="6F9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C67F29"/>
    <w:multiLevelType w:val="multilevel"/>
    <w:tmpl w:val="564E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463CE"/>
    <w:multiLevelType w:val="multilevel"/>
    <w:tmpl w:val="37E0D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647102"/>
    <w:multiLevelType w:val="multilevel"/>
    <w:tmpl w:val="6D34E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46607"/>
    <w:multiLevelType w:val="multilevel"/>
    <w:tmpl w:val="C8B8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373F2"/>
    <w:multiLevelType w:val="multilevel"/>
    <w:tmpl w:val="939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C0C16"/>
    <w:multiLevelType w:val="hybridMultilevel"/>
    <w:tmpl w:val="B87048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4"/>
  </w:num>
  <w:num w:numId="8">
    <w:abstractNumId w:val="13"/>
  </w:num>
  <w:num w:numId="9">
    <w:abstractNumId w:val="1"/>
  </w:num>
  <w:num w:numId="10">
    <w:abstractNumId w:val="5"/>
  </w:num>
  <w:num w:numId="11">
    <w:abstractNumId w:val="12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D7"/>
    <w:rsid w:val="00055782"/>
    <w:rsid w:val="000C6E0D"/>
    <w:rsid w:val="0013644F"/>
    <w:rsid w:val="001735D9"/>
    <w:rsid w:val="001E1623"/>
    <w:rsid w:val="002C7AD8"/>
    <w:rsid w:val="00347343"/>
    <w:rsid w:val="00415627"/>
    <w:rsid w:val="00437A40"/>
    <w:rsid w:val="00472F6F"/>
    <w:rsid w:val="00510ADA"/>
    <w:rsid w:val="006E1F30"/>
    <w:rsid w:val="006E4B17"/>
    <w:rsid w:val="0071167D"/>
    <w:rsid w:val="00712C39"/>
    <w:rsid w:val="0076195E"/>
    <w:rsid w:val="007B47C4"/>
    <w:rsid w:val="00880D43"/>
    <w:rsid w:val="008B1CD7"/>
    <w:rsid w:val="009E6CC1"/>
    <w:rsid w:val="00B21FE3"/>
    <w:rsid w:val="00BA3962"/>
    <w:rsid w:val="00DB370C"/>
    <w:rsid w:val="00DE365A"/>
    <w:rsid w:val="00E83490"/>
    <w:rsid w:val="00F74A0A"/>
    <w:rsid w:val="00FE3C4D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3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AD8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2C7AD8"/>
  </w:style>
  <w:style w:type="paragraph" w:styleId="a4">
    <w:name w:val="Balloon Text"/>
    <w:basedOn w:val="a"/>
    <w:link w:val="a5"/>
    <w:uiPriority w:val="99"/>
    <w:semiHidden/>
    <w:unhideWhenUsed/>
    <w:rsid w:val="002C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7AD8"/>
    <w:pPr>
      <w:ind w:left="720"/>
      <w:contextualSpacing/>
    </w:pPr>
  </w:style>
  <w:style w:type="table" w:customStyle="1" w:styleId="12">
    <w:name w:val="Сетка таблицы1"/>
    <w:basedOn w:val="a1"/>
    <w:next w:val="a6"/>
    <w:uiPriority w:val="59"/>
    <w:rsid w:val="002C7A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2C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C7A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3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3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A40"/>
  </w:style>
  <w:style w:type="paragraph" w:styleId="ab">
    <w:name w:val="footer"/>
    <w:basedOn w:val="a"/>
    <w:link w:val="ac"/>
    <w:uiPriority w:val="99"/>
    <w:unhideWhenUsed/>
    <w:rsid w:val="0043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A40"/>
  </w:style>
  <w:style w:type="character" w:styleId="ad">
    <w:name w:val="Strong"/>
    <w:basedOn w:val="a0"/>
    <w:uiPriority w:val="22"/>
    <w:qFormat/>
    <w:rsid w:val="00437A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1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76195E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76195E"/>
    <w:pPr>
      <w:spacing w:after="100"/>
    </w:pPr>
  </w:style>
  <w:style w:type="character" w:styleId="af">
    <w:name w:val="Hyperlink"/>
    <w:basedOn w:val="a0"/>
    <w:uiPriority w:val="99"/>
    <w:unhideWhenUsed/>
    <w:rsid w:val="007619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3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BA396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3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AD8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2C7AD8"/>
  </w:style>
  <w:style w:type="paragraph" w:styleId="a4">
    <w:name w:val="Balloon Text"/>
    <w:basedOn w:val="a"/>
    <w:link w:val="a5"/>
    <w:uiPriority w:val="99"/>
    <w:semiHidden/>
    <w:unhideWhenUsed/>
    <w:rsid w:val="002C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7AD8"/>
    <w:pPr>
      <w:ind w:left="720"/>
      <w:contextualSpacing/>
    </w:pPr>
  </w:style>
  <w:style w:type="table" w:customStyle="1" w:styleId="12">
    <w:name w:val="Сетка таблицы1"/>
    <w:basedOn w:val="a1"/>
    <w:next w:val="a6"/>
    <w:uiPriority w:val="59"/>
    <w:rsid w:val="002C7A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2C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C7A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3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3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A40"/>
  </w:style>
  <w:style w:type="paragraph" w:styleId="ab">
    <w:name w:val="footer"/>
    <w:basedOn w:val="a"/>
    <w:link w:val="ac"/>
    <w:uiPriority w:val="99"/>
    <w:unhideWhenUsed/>
    <w:rsid w:val="0043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A40"/>
  </w:style>
  <w:style w:type="character" w:styleId="ad">
    <w:name w:val="Strong"/>
    <w:basedOn w:val="a0"/>
    <w:uiPriority w:val="22"/>
    <w:qFormat/>
    <w:rsid w:val="00437A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1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76195E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76195E"/>
    <w:pPr>
      <w:spacing w:after="100"/>
    </w:pPr>
  </w:style>
  <w:style w:type="character" w:styleId="af">
    <w:name w:val="Hyperlink"/>
    <w:basedOn w:val="a0"/>
    <w:uiPriority w:val="99"/>
    <w:unhideWhenUsed/>
    <w:rsid w:val="007619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3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BA396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4A60-F062-408D-AECE-D07C8575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8679</Words>
  <Characters>49475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user</cp:lastModifiedBy>
  <cp:revision>12</cp:revision>
  <cp:lastPrinted>2021-12-14T18:01:00Z</cp:lastPrinted>
  <dcterms:created xsi:type="dcterms:W3CDTF">2021-12-14T11:31:00Z</dcterms:created>
  <dcterms:modified xsi:type="dcterms:W3CDTF">2021-12-14T19:42:00Z</dcterms:modified>
</cp:coreProperties>
</file>